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C6" w:rsidRDefault="00B824D8" w:rsidP="00B824D8">
      <w:pPr>
        <w:spacing w:after="240"/>
        <w:rPr>
          <w:rFonts w:asciiTheme="minorHAnsi" w:hAnsiTheme="minorHAnsi" w:cstheme="minorHAnsi"/>
          <w:b/>
          <w:sz w:val="28"/>
          <w:szCs w:val="28"/>
        </w:rPr>
      </w:pPr>
      <w:r>
        <w:rPr>
          <w:rFonts w:asciiTheme="minorHAnsi" w:hAnsiTheme="minorHAnsi" w:cstheme="minorHAnsi"/>
          <w:b/>
          <w:sz w:val="28"/>
          <w:szCs w:val="28"/>
        </w:rPr>
        <w:t xml:space="preserve">Checklist and instruction sheet: Authorised </w:t>
      </w:r>
      <w:r w:rsidR="007B276C">
        <w:rPr>
          <w:rFonts w:asciiTheme="minorHAnsi" w:hAnsiTheme="minorHAnsi" w:cstheme="minorHAnsi"/>
          <w:b/>
          <w:sz w:val="28"/>
          <w:szCs w:val="28"/>
        </w:rPr>
        <w:t>Paediatric</w:t>
      </w:r>
      <w:r>
        <w:rPr>
          <w:rFonts w:asciiTheme="minorHAnsi" w:hAnsiTheme="minorHAnsi" w:cstheme="minorHAnsi"/>
          <w:b/>
          <w:sz w:val="28"/>
          <w:szCs w:val="28"/>
        </w:rPr>
        <w:t xml:space="preserve"> Palliative Care Plan</w:t>
      </w:r>
    </w:p>
    <w:p w:rsidR="00B824D8" w:rsidRDefault="00B824D8" w:rsidP="00B824D8">
      <w:pPr>
        <w:rPr>
          <w:rFonts w:asciiTheme="minorHAnsi" w:hAnsiTheme="minorHAnsi" w:cstheme="minorHAnsi"/>
          <w:b/>
          <w:sz w:val="22"/>
          <w:szCs w:val="28"/>
        </w:rPr>
      </w:pPr>
      <w:r>
        <w:rPr>
          <w:rFonts w:asciiTheme="minorHAnsi" w:hAnsiTheme="minorHAnsi" w:cstheme="minorHAnsi"/>
          <w:b/>
          <w:sz w:val="22"/>
          <w:szCs w:val="28"/>
        </w:rPr>
        <w:t xml:space="preserve">Submission of Authorised </w:t>
      </w:r>
      <w:r w:rsidR="007B276C">
        <w:rPr>
          <w:rFonts w:asciiTheme="minorHAnsi" w:hAnsiTheme="minorHAnsi" w:cstheme="minorHAnsi"/>
          <w:b/>
          <w:sz w:val="22"/>
          <w:szCs w:val="28"/>
        </w:rPr>
        <w:t>Paediatric</w:t>
      </w:r>
      <w:r>
        <w:rPr>
          <w:rFonts w:asciiTheme="minorHAnsi" w:hAnsiTheme="minorHAnsi" w:cstheme="minorHAnsi"/>
          <w:b/>
          <w:sz w:val="22"/>
          <w:szCs w:val="28"/>
        </w:rPr>
        <w:t xml:space="preserve"> Palliative Care Plan</w:t>
      </w:r>
    </w:p>
    <w:p w:rsidR="00B824D8" w:rsidRPr="00B824D8" w:rsidRDefault="00B824D8" w:rsidP="00B824D8">
      <w:pPr>
        <w:numPr>
          <w:ilvl w:val="0"/>
          <w:numId w:val="5"/>
        </w:numPr>
        <w:spacing w:after="0"/>
        <w:rPr>
          <w:rFonts w:asciiTheme="minorHAnsi" w:hAnsiTheme="minorHAnsi" w:cstheme="minorHAnsi"/>
          <w:sz w:val="22"/>
          <w:szCs w:val="28"/>
        </w:rPr>
      </w:pPr>
      <w:r w:rsidRPr="00B824D8">
        <w:rPr>
          <w:rFonts w:asciiTheme="minorHAnsi" w:hAnsiTheme="minorHAnsi" w:cstheme="minorHAnsi"/>
          <w:sz w:val="22"/>
          <w:szCs w:val="28"/>
        </w:rPr>
        <w:t>The document can be completed electronically and saved utilising a PDF viewer e.g. ADOBE reader</w:t>
      </w:r>
    </w:p>
    <w:p w:rsidR="00B824D8" w:rsidRPr="00B824D8" w:rsidRDefault="00B824D8" w:rsidP="00B824D8">
      <w:pPr>
        <w:numPr>
          <w:ilvl w:val="0"/>
          <w:numId w:val="5"/>
        </w:numPr>
        <w:spacing w:after="0"/>
        <w:rPr>
          <w:rFonts w:asciiTheme="minorHAnsi" w:hAnsiTheme="minorHAnsi" w:cstheme="minorHAnsi"/>
          <w:sz w:val="22"/>
          <w:szCs w:val="28"/>
        </w:rPr>
      </w:pPr>
      <w:r w:rsidRPr="00B824D8">
        <w:rPr>
          <w:rFonts w:asciiTheme="minorHAnsi" w:hAnsiTheme="minorHAnsi" w:cstheme="minorHAnsi"/>
          <w:sz w:val="22"/>
          <w:szCs w:val="28"/>
        </w:rPr>
        <w:t>All documentation must be completed using the attached form and may be submitted electronically, via email or facsimile. All applications are to be endorsed by the treating clinician.</w:t>
      </w:r>
    </w:p>
    <w:p w:rsidR="00B824D8" w:rsidRPr="00B824D8" w:rsidRDefault="00B824D8" w:rsidP="00B824D8">
      <w:pPr>
        <w:spacing w:after="0"/>
        <w:ind w:left="720"/>
        <w:rPr>
          <w:rFonts w:asciiTheme="minorHAnsi" w:hAnsiTheme="minorHAnsi" w:cstheme="minorHAnsi"/>
          <w:sz w:val="22"/>
          <w:szCs w:val="28"/>
        </w:rPr>
      </w:pPr>
      <w:r w:rsidRPr="00B824D8">
        <w:rPr>
          <w:rFonts w:asciiTheme="minorHAnsi" w:hAnsiTheme="minorHAnsi" w:cstheme="minorHAnsi"/>
          <w:sz w:val="22"/>
          <w:szCs w:val="28"/>
        </w:rPr>
        <w:t xml:space="preserve">Email contact: </w:t>
      </w:r>
      <w:hyperlink r:id="rId8" w:history="1">
        <w:r w:rsidRPr="00B824D8">
          <w:rPr>
            <w:rStyle w:val="Hyperlink"/>
            <w:rFonts w:asciiTheme="minorHAnsi" w:hAnsiTheme="minorHAnsi" w:cstheme="minorHAnsi"/>
            <w:sz w:val="22"/>
            <w:szCs w:val="28"/>
          </w:rPr>
          <w:t>protocolp1@ambulance.nsw.gov.au</w:t>
        </w:r>
      </w:hyperlink>
    </w:p>
    <w:p w:rsidR="00B824D8" w:rsidRDefault="00B824D8" w:rsidP="009C5FAF">
      <w:pPr>
        <w:ind w:left="720"/>
        <w:rPr>
          <w:rFonts w:asciiTheme="minorHAnsi" w:hAnsiTheme="minorHAnsi" w:cstheme="minorHAnsi"/>
          <w:sz w:val="22"/>
          <w:szCs w:val="28"/>
        </w:rPr>
      </w:pPr>
      <w:r w:rsidRPr="00B824D8">
        <w:rPr>
          <w:rFonts w:asciiTheme="minorHAnsi" w:hAnsiTheme="minorHAnsi" w:cstheme="minorHAnsi"/>
          <w:sz w:val="22"/>
          <w:szCs w:val="28"/>
        </w:rPr>
        <w:t xml:space="preserve">Facsimile: (02) </w:t>
      </w:r>
      <w:r w:rsidR="00FE4544">
        <w:rPr>
          <w:rFonts w:asciiTheme="minorHAnsi" w:hAnsiTheme="minorHAnsi" w:cstheme="minorHAnsi"/>
          <w:sz w:val="22"/>
          <w:szCs w:val="28"/>
        </w:rPr>
        <w:t>9</w:t>
      </w:r>
      <w:r w:rsidRPr="00B824D8">
        <w:rPr>
          <w:rFonts w:asciiTheme="minorHAnsi" w:hAnsiTheme="minorHAnsi" w:cstheme="minorHAnsi"/>
          <w:sz w:val="22"/>
          <w:szCs w:val="28"/>
        </w:rPr>
        <w:t>320 7380</w:t>
      </w:r>
    </w:p>
    <w:p w:rsidR="00B824D8" w:rsidRDefault="00B824D8" w:rsidP="00B824D8">
      <w:pPr>
        <w:rPr>
          <w:rFonts w:asciiTheme="minorHAnsi" w:hAnsiTheme="minorHAnsi" w:cstheme="minorHAnsi"/>
          <w:b/>
          <w:sz w:val="22"/>
          <w:szCs w:val="28"/>
        </w:rPr>
      </w:pPr>
      <w:r>
        <w:rPr>
          <w:rFonts w:asciiTheme="minorHAnsi" w:hAnsiTheme="minorHAnsi" w:cstheme="minorHAnsi"/>
          <w:b/>
          <w:sz w:val="22"/>
          <w:szCs w:val="28"/>
        </w:rPr>
        <w:t>Existing Authorised Care Plans</w:t>
      </w:r>
    </w:p>
    <w:p w:rsidR="009C5FAF" w:rsidRDefault="009C5FAF" w:rsidP="009C5FAF">
      <w:pPr>
        <w:numPr>
          <w:ilvl w:val="0"/>
          <w:numId w:val="6"/>
        </w:numPr>
        <w:rPr>
          <w:rFonts w:asciiTheme="minorHAnsi" w:hAnsiTheme="minorHAnsi" w:cstheme="minorHAnsi"/>
          <w:b/>
          <w:sz w:val="22"/>
          <w:szCs w:val="28"/>
        </w:rPr>
      </w:pPr>
      <w:r>
        <w:rPr>
          <w:rFonts w:asciiTheme="minorHAnsi" w:hAnsiTheme="minorHAnsi" w:cstheme="minorHAnsi"/>
          <w:sz w:val="22"/>
          <w:szCs w:val="28"/>
        </w:rPr>
        <w:t xml:space="preserve">Highlight/notify if the patient has a current Authorised </w:t>
      </w:r>
      <w:r w:rsidR="007B276C">
        <w:rPr>
          <w:rFonts w:asciiTheme="minorHAnsi" w:hAnsiTheme="minorHAnsi" w:cstheme="minorHAnsi"/>
          <w:sz w:val="22"/>
          <w:szCs w:val="28"/>
        </w:rPr>
        <w:t>Paediatric</w:t>
      </w:r>
      <w:r>
        <w:rPr>
          <w:rFonts w:asciiTheme="minorHAnsi" w:hAnsiTheme="minorHAnsi" w:cstheme="minorHAnsi"/>
          <w:sz w:val="22"/>
          <w:szCs w:val="28"/>
        </w:rPr>
        <w:t xml:space="preserve"> Palliative Care Plan and if this document version is an amendment or addition to the original plan. </w:t>
      </w:r>
    </w:p>
    <w:p w:rsidR="00B824D8" w:rsidRDefault="00B824D8" w:rsidP="00B824D8">
      <w:pPr>
        <w:rPr>
          <w:rFonts w:asciiTheme="minorHAnsi" w:hAnsiTheme="minorHAnsi" w:cstheme="minorHAnsi"/>
          <w:b/>
          <w:sz w:val="22"/>
          <w:szCs w:val="28"/>
        </w:rPr>
      </w:pPr>
      <w:r>
        <w:rPr>
          <w:rFonts w:asciiTheme="minorHAnsi" w:hAnsiTheme="minorHAnsi" w:cstheme="minorHAnsi"/>
          <w:b/>
          <w:sz w:val="22"/>
          <w:szCs w:val="28"/>
        </w:rPr>
        <w:t>Patient Details</w:t>
      </w:r>
    </w:p>
    <w:p w:rsidR="00B824D8" w:rsidRPr="009C5FAF" w:rsidRDefault="009C5FAF" w:rsidP="009C5FAF">
      <w:pPr>
        <w:numPr>
          <w:ilvl w:val="0"/>
          <w:numId w:val="6"/>
        </w:numPr>
        <w:spacing w:after="0"/>
        <w:rPr>
          <w:rFonts w:asciiTheme="minorHAnsi" w:hAnsiTheme="minorHAnsi" w:cstheme="minorHAnsi"/>
          <w:b/>
          <w:sz w:val="22"/>
          <w:szCs w:val="28"/>
        </w:rPr>
      </w:pPr>
      <w:r>
        <w:rPr>
          <w:rFonts w:asciiTheme="minorHAnsi" w:hAnsiTheme="minorHAnsi" w:cstheme="minorHAnsi"/>
          <w:sz w:val="22"/>
          <w:szCs w:val="28"/>
        </w:rPr>
        <w:t>All fields are to be completed.</w:t>
      </w:r>
    </w:p>
    <w:p w:rsidR="009C5FAF" w:rsidRPr="009C5FAF" w:rsidRDefault="009C5FAF" w:rsidP="009C5FAF">
      <w:pPr>
        <w:numPr>
          <w:ilvl w:val="0"/>
          <w:numId w:val="6"/>
        </w:numPr>
        <w:spacing w:after="0"/>
        <w:rPr>
          <w:rFonts w:asciiTheme="minorHAnsi" w:hAnsiTheme="minorHAnsi" w:cstheme="minorHAnsi"/>
          <w:b/>
          <w:sz w:val="22"/>
          <w:szCs w:val="28"/>
        </w:rPr>
      </w:pPr>
      <w:r>
        <w:rPr>
          <w:rFonts w:asciiTheme="minorHAnsi" w:hAnsiTheme="minorHAnsi" w:cstheme="minorHAnsi"/>
          <w:sz w:val="22"/>
          <w:szCs w:val="28"/>
        </w:rPr>
        <w:t>Any handwritten details are to be clear and legible.</w:t>
      </w:r>
    </w:p>
    <w:p w:rsidR="009C5FAF" w:rsidRDefault="009C5FAF" w:rsidP="009C5FAF">
      <w:pPr>
        <w:numPr>
          <w:ilvl w:val="0"/>
          <w:numId w:val="6"/>
        </w:numPr>
        <w:rPr>
          <w:rFonts w:asciiTheme="minorHAnsi" w:hAnsiTheme="minorHAnsi" w:cstheme="minorHAnsi"/>
          <w:b/>
          <w:sz w:val="22"/>
          <w:szCs w:val="28"/>
        </w:rPr>
      </w:pPr>
      <w:r>
        <w:rPr>
          <w:rFonts w:asciiTheme="minorHAnsi" w:hAnsiTheme="minorHAnsi" w:cstheme="minorHAnsi"/>
          <w:sz w:val="22"/>
          <w:szCs w:val="28"/>
        </w:rPr>
        <w:t>The patient’s full address (including street number) is complete (</w:t>
      </w:r>
      <w:r>
        <w:rPr>
          <w:rFonts w:asciiTheme="minorHAnsi" w:hAnsiTheme="minorHAnsi" w:cstheme="minorHAnsi"/>
          <w:i/>
          <w:sz w:val="22"/>
          <w:szCs w:val="28"/>
        </w:rPr>
        <w:t>as the Ambulance response alert is linked to the individual’s address</w:t>
      </w:r>
      <w:r>
        <w:rPr>
          <w:rFonts w:asciiTheme="minorHAnsi" w:hAnsiTheme="minorHAnsi" w:cstheme="minorHAnsi"/>
          <w:sz w:val="22"/>
          <w:szCs w:val="28"/>
        </w:rPr>
        <w:t xml:space="preserve">). </w:t>
      </w:r>
    </w:p>
    <w:p w:rsidR="00B824D8" w:rsidRDefault="00B824D8" w:rsidP="00B824D8">
      <w:pPr>
        <w:rPr>
          <w:rFonts w:asciiTheme="minorHAnsi" w:hAnsiTheme="minorHAnsi" w:cstheme="minorHAnsi"/>
          <w:b/>
          <w:sz w:val="22"/>
          <w:szCs w:val="28"/>
        </w:rPr>
      </w:pPr>
      <w:r>
        <w:rPr>
          <w:rFonts w:asciiTheme="minorHAnsi" w:hAnsiTheme="minorHAnsi" w:cstheme="minorHAnsi"/>
          <w:b/>
          <w:sz w:val="22"/>
          <w:szCs w:val="28"/>
        </w:rPr>
        <w:t>Choices for Care</w:t>
      </w:r>
    </w:p>
    <w:p w:rsidR="009C5FAF" w:rsidRDefault="009C5FAF" w:rsidP="009C5FAF">
      <w:pPr>
        <w:numPr>
          <w:ilvl w:val="0"/>
          <w:numId w:val="7"/>
        </w:numPr>
        <w:spacing w:after="0"/>
        <w:rPr>
          <w:rFonts w:asciiTheme="minorHAnsi" w:hAnsiTheme="minorHAnsi" w:cstheme="minorHAnsi"/>
          <w:sz w:val="22"/>
          <w:szCs w:val="28"/>
        </w:rPr>
      </w:pPr>
      <w:r>
        <w:rPr>
          <w:rFonts w:asciiTheme="minorHAnsi" w:hAnsiTheme="minorHAnsi" w:cstheme="minorHAnsi"/>
          <w:sz w:val="22"/>
          <w:szCs w:val="28"/>
        </w:rPr>
        <w:t>Ensure ‘Yes’ or ‘Withhold’ is selected (not both) for all response items.</w:t>
      </w:r>
    </w:p>
    <w:p w:rsidR="009C5FAF" w:rsidRDefault="00927EEF" w:rsidP="009C5FAF">
      <w:pPr>
        <w:numPr>
          <w:ilvl w:val="0"/>
          <w:numId w:val="7"/>
        </w:numPr>
        <w:spacing w:after="0"/>
        <w:rPr>
          <w:rFonts w:asciiTheme="minorHAnsi" w:hAnsiTheme="minorHAnsi" w:cstheme="minorHAnsi"/>
          <w:sz w:val="22"/>
          <w:szCs w:val="28"/>
        </w:rPr>
      </w:pPr>
      <w:r>
        <w:rPr>
          <w:rFonts w:asciiTheme="minorHAnsi" w:hAnsiTheme="minorHAnsi" w:cstheme="minorHAnsi"/>
          <w:sz w:val="22"/>
          <w:szCs w:val="28"/>
        </w:rPr>
        <w:t xml:space="preserve">Complete section of </w:t>
      </w:r>
      <w:r w:rsidR="009C5FAF">
        <w:rPr>
          <w:rFonts w:asciiTheme="minorHAnsi" w:hAnsiTheme="minorHAnsi" w:cstheme="minorHAnsi"/>
          <w:sz w:val="22"/>
          <w:szCs w:val="28"/>
        </w:rPr>
        <w:t xml:space="preserve">reasons for withholding resuscitation. </w:t>
      </w:r>
    </w:p>
    <w:p w:rsidR="009C5FAF" w:rsidRDefault="009C5FAF" w:rsidP="009C5FAF">
      <w:pPr>
        <w:numPr>
          <w:ilvl w:val="0"/>
          <w:numId w:val="7"/>
        </w:numPr>
        <w:rPr>
          <w:rFonts w:asciiTheme="minorHAnsi" w:hAnsiTheme="minorHAnsi" w:cstheme="minorHAnsi"/>
          <w:sz w:val="22"/>
          <w:szCs w:val="28"/>
        </w:rPr>
      </w:pPr>
      <w:r>
        <w:rPr>
          <w:rFonts w:asciiTheme="minorHAnsi" w:hAnsiTheme="minorHAnsi" w:cstheme="minorHAnsi"/>
          <w:sz w:val="22"/>
          <w:szCs w:val="28"/>
        </w:rPr>
        <w:t>All fields are to be completed, and if required, the medications to be authorised for administration by paramedics (pg.2).</w:t>
      </w:r>
    </w:p>
    <w:p w:rsidR="00B824D8" w:rsidRDefault="00B824D8" w:rsidP="00B824D8">
      <w:pPr>
        <w:rPr>
          <w:rFonts w:asciiTheme="minorHAnsi" w:hAnsiTheme="minorHAnsi" w:cstheme="minorHAnsi"/>
          <w:b/>
          <w:sz w:val="22"/>
          <w:szCs w:val="28"/>
        </w:rPr>
      </w:pPr>
      <w:r>
        <w:rPr>
          <w:rFonts w:asciiTheme="minorHAnsi" w:hAnsiTheme="minorHAnsi" w:cstheme="minorHAnsi"/>
          <w:b/>
          <w:sz w:val="22"/>
          <w:szCs w:val="28"/>
        </w:rPr>
        <w:t>Location of Care</w:t>
      </w:r>
    </w:p>
    <w:p w:rsidR="00B824D8" w:rsidRPr="009C5FAF" w:rsidRDefault="007B276C" w:rsidP="009C5FAF">
      <w:pPr>
        <w:numPr>
          <w:ilvl w:val="0"/>
          <w:numId w:val="8"/>
        </w:numPr>
        <w:rPr>
          <w:rFonts w:asciiTheme="minorHAnsi" w:hAnsiTheme="minorHAnsi" w:cstheme="minorHAnsi"/>
          <w:sz w:val="22"/>
          <w:szCs w:val="28"/>
        </w:rPr>
      </w:pPr>
      <w:r>
        <w:rPr>
          <w:rFonts w:asciiTheme="minorHAnsi" w:hAnsiTheme="minorHAnsi" w:cstheme="minorHAnsi"/>
          <w:sz w:val="22"/>
          <w:szCs w:val="28"/>
        </w:rPr>
        <w:t xml:space="preserve">Select one of the specified locations or provide the address of the designated alternative </w:t>
      </w:r>
      <w:r w:rsidR="00FE4544">
        <w:rPr>
          <w:rFonts w:asciiTheme="minorHAnsi" w:hAnsiTheme="minorHAnsi" w:cstheme="minorHAnsi"/>
          <w:sz w:val="22"/>
          <w:szCs w:val="28"/>
        </w:rPr>
        <w:t>c</w:t>
      </w:r>
      <w:r>
        <w:rPr>
          <w:rFonts w:asciiTheme="minorHAnsi" w:hAnsiTheme="minorHAnsi" w:cstheme="minorHAnsi"/>
          <w:sz w:val="22"/>
          <w:szCs w:val="28"/>
        </w:rPr>
        <w:t>are facility</w:t>
      </w:r>
      <w:r w:rsidR="009C5FAF">
        <w:rPr>
          <w:rFonts w:asciiTheme="minorHAnsi" w:hAnsiTheme="minorHAnsi" w:cstheme="minorHAnsi"/>
          <w:sz w:val="22"/>
          <w:szCs w:val="28"/>
        </w:rPr>
        <w:t>.</w:t>
      </w:r>
    </w:p>
    <w:p w:rsidR="00B824D8" w:rsidRDefault="00B824D8" w:rsidP="00B824D8">
      <w:pPr>
        <w:rPr>
          <w:rFonts w:asciiTheme="minorHAnsi" w:hAnsiTheme="minorHAnsi" w:cstheme="minorHAnsi"/>
          <w:b/>
          <w:sz w:val="22"/>
          <w:szCs w:val="28"/>
        </w:rPr>
      </w:pPr>
      <w:r>
        <w:rPr>
          <w:rFonts w:asciiTheme="minorHAnsi" w:hAnsiTheme="minorHAnsi" w:cstheme="minorHAnsi"/>
          <w:b/>
          <w:sz w:val="22"/>
          <w:szCs w:val="28"/>
        </w:rPr>
        <w:t>Contacts and Post Death Management Plan</w:t>
      </w:r>
    </w:p>
    <w:p w:rsidR="00B824D8" w:rsidRDefault="009C5FAF" w:rsidP="009C5FAF">
      <w:pPr>
        <w:numPr>
          <w:ilvl w:val="0"/>
          <w:numId w:val="8"/>
        </w:numPr>
        <w:spacing w:after="0"/>
        <w:rPr>
          <w:rFonts w:asciiTheme="minorHAnsi" w:hAnsiTheme="minorHAnsi" w:cstheme="minorHAnsi"/>
          <w:sz w:val="22"/>
          <w:szCs w:val="28"/>
        </w:rPr>
      </w:pPr>
      <w:r>
        <w:rPr>
          <w:rFonts w:asciiTheme="minorHAnsi" w:hAnsiTheme="minorHAnsi" w:cstheme="minorHAnsi"/>
          <w:sz w:val="22"/>
          <w:szCs w:val="28"/>
        </w:rPr>
        <w:t>List the name and phone number for any relevant contacts.</w:t>
      </w:r>
    </w:p>
    <w:p w:rsidR="009C5FAF" w:rsidRPr="009C5FAF" w:rsidRDefault="009C5FAF" w:rsidP="009C5FAF">
      <w:pPr>
        <w:numPr>
          <w:ilvl w:val="0"/>
          <w:numId w:val="8"/>
        </w:numPr>
        <w:spacing w:after="0"/>
        <w:rPr>
          <w:rFonts w:asciiTheme="minorHAnsi" w:hAnsiTheme="minorHAnsi" w:cstheme="minorHAnsi"/>
          <w:sz w:val="22"/>
          <w:szCs w:val="28"/>
        </w:rPr>
      </w:pPr>
      <w:r>
        <w:rPr>
          <w:rFonts w:asciiTheme="minorHAnsi" w:hAnsiTheme="minorHAnsi" w:cstheme="minorHAnsi"/>
          <w:sz w:val="22"/>
          <w:szCs w:val="28"/>
        </w:rPr>
        <w:t>Complete relevant fields.</w:t>
      </w:r>
    </w:p>
    <w:p w:rsidR="00B824D8" w:rsidRDefault="00B824D8" w:rsidP="009C5FAF">
      <w:pPr>
        <w:spacing w:before="120"/>
        <w:rPr>
          <w:rFonts w:asciiTheme="minorHAnsi" w:hAnsiTheme="minorHAnsi" w:cstheme="minorHAnsi"/>
          <w:b/>
          <w:sz w:val="22"/>
          <w:szCs w:val="28"/>
        </w:rPr>
      </w:pPr>
      <w:r>
        <w:rPr>
          <w:rFonts w:asciiTheme="minorHAnsi" w:hAnsiTheme="minorHAnsi" w:cstheme="minorHAnsi"/>
          <w:b/>
          <w:sz w:val="22"/>
          <w:szCs w:val="28"/>
        </w:rPr>
        <w:t>Updating of Care Plans</w:t>
      </w:r>
    </w:p>
    <w:p w:rsidR="00B824D8" w:rsidRDefault="009C5FAF" w:rsidP="009C5FAF">
      <w:pPr>
        <w:numPr>
          <w:ilvl w:val="0"/>
          <w:numId w:val="9"/>
        </w:numPr>
        <w:spacing w:after="0"/>
        <w:rPr>
          <w:rFonts w:asciiTheme="minorHAnsi" w:hAnsiTheme="minorHAnsi" w:cstheme="minorHAnsi"/>
          <w:sz w:val="22"/>
          <w:szCs w:val="28"/>
        </w:rPr>
      </w:pPr>
      <w:r>
        <w:rPr>
          <w:rFonts w:asciiTheme="minorHAnsi" w:hAnsiTheme="minorHAnsi" w:cstheme="minorHAnsi"/>
          <w:sz w:val="22"/>
          <w:szCs w:val="28"/>
        </w:rPr>
        <w:t>Clinicians are to review and provide updated plans when required and provide an update of currency of the plan at the ‘Review Date’.</w:t>
      </w:r>
    </w:p>
    <w:p w:rsidR="009C5FAF" w:rsidRDefault="009C5FAF" w:rsidP="009C5FAF">
      <w:pPr>
        <w:numPr>
          <w:ilvl w:val="0"/>
          <w:numId w:val="9"/>
        </w:numPr>
        <w:spacing w:after="0"/>
        <w:rPr>
          <w:rFonts w:asciiTheme="minorHAnsi" w:hAnsiTheme="minorHAnsi" w:cstheme="minorHAnsi"/>
          <w:sz w:val="22"/>
          <w:szCs w:val="28"/>
        </w:rPr>
      </w:pPr>
      <w:r>
        <w:rPr>
          <w:rFonts w:asciiTheme="minorHAnsi" w:hAnsiTheme="minorHAnsi" w:cstheme="minorHAnsi"/>
          <w:sz w:val="22"/>
          <w:szCs w:val="28"/>
        </w:rPr>
        <w:t>Clinicians where possible should complete the Plan in conjunction with the Palliative Care Service assisting with the care of this patient.</w:t>
      </w:r>
    </w:p>
    <w:p w:rsidR="009C5FAF" w:rsidRPr="009C5FAF" w:rsidRDefault="009C5FAF" w:rsidP="009C5FAF">
      <w:pPr>
        <w:numPr>
          <w:ilvl w:val="0"/>
          <w:numId w:val="9"/>
        </w:numPr>
        <w:spacing w:after="0"/>
        <w:rPr>
          <w:rFonts w:asciiTheme="minorHAnsi" w:hAnsiTheme="minorHAnsi" w:cstheme="minorHAnsi"/>
          <w:sz w:val="22"/>
          <w:szCs w:val="28"/>
        </w:rPr>
      </w:pPr>
      <w:r>
        <w:rPr>
          <w:rFonts w:asciiTheme="minorHAnsi" w:hAnsiTheme="minorHAnsi" w:cstheme="minorHAnsi"/>
          <w:sz w:val="22"/>
          <w:szCs w:val="28"/>
        </w:rPr>
        <w:t>In the event of death of the patient, the treating clinician is requested to notify NSW Ambulance.</w:t>
      </w:r>
    </w:p>
    <w:p w:rsidR="00B824D8" w:rsidRPr="009C5FAF" w:rsidRDefault="00B824D8" w:rsidP="009C5FAF">
      <w:pPr>
        <w:spacing w:before="120"/>
        <w:rPr>
          <w:rFonts w:asciiTheme="minorHAnsi" w:hAnsiTheme="minorHAnsi" w:cstheme="minorHAnsi"/>
          <w:sz w:val="22"/>
          <w:szCs w:val="28"/>
        </w:rPr>
      </w:pPr>
      <w:r>
        <w:rPr>
          <w:rFonts w:asciiTheme="minorHAnsi" w:hAnsiTheme="minorHAnsi" w:cstheme="minorHAnsi"/>
          <w:b/>
          <w:sz w:val="22"/>
          <w:szCs w:val="28"/>
        </w:rPr>
        <w:t>Please note:</w:t>
      </w:r>
      <w:r w:rsidR="009C5FAF">
        <w:rPr>
          <w:rFonts w:asciiTheme="minorHAnsi" w:hAnsiTheme="minorHAnsi" w:cstheme="minorHAnsi"/>
          <w:b/>
          <w:sz w:val="22"/>
          <w:szCs w:val="28"/>
        </w:rPr>
        <w:t xml:space="preserve"> </w:t>
      </w:r>
      <w:r w:rsidR="009C5FAF">
        <w:rPr>
          <w:rFonts w:asciiTheme="minorHAnsi" w:hAnsiTheme="minorHAnsi" w:cstheme="minorHAnsi"/>
          <w:sz w:val="22"/>
          <w:szCs w:val="28"/>
        </w:rPr>
        <w:t xml:space="preserve">The Authorised </w:t>
      </w:r>
      <w:r w:rsidR="007B276C">
        <w:rPr>
          <w:rFonts w:asciiTheme="minorHAnsi" w:hAnsiTheme="minorHAnsi" w:cstheme="minorHAnsi"/>
          <w:sz w:val="22"/>
          <w:szCs w:val="28"/>
        </w:rPr>
        <w:t>Paediatric</w:t>
      </w:r>
      <w:r w:rsidR="009C5FAF">
        <w:rPr>
          <w:rFonts w:asciiTheme="minorHAnsi" w:hAnsiTheme="minorHAnsi" w:cstheme="minorHAnsi"/>
          <w:sz w:val="22"/>
          <w:szCs w:val="28"/>
        </w:rPr>
        <w:t xml:space="preserve"> Palliative Care Plans will remain valid for a 12 month period from date of endorsement by </w:t>
      </w:r>
      <w:r w:rsidR="007B276C">
        <w:rPr>
          <w:rFonts w:asciiTheme="minorHAnsi" w:hAnsiTheme="minorHAnsi" w:cstheme="minorHAnsi"/>
          <w:sz w:val="22"/>
          <w:szCs w:val="28"/>
        </w:rPr>
        <w:t xml:space="preserve">NSW </w:t>
      </w:r>
      <w:r w:rsidR="009C5FAF">
        <w:rPr>
          <w:rFonts w:asciiTheme="minorHAnsi" w:hAnsiTheme="minorHAnsi" w:cstheme="minorHAnsi"/>
          <w:sz w:val="22"/>
          <w:szCs w:val="28"/>
        </w:rPr>
        <w:t xml:space="preserve">Ambulance. </w:t>
      </w:r>
      <w:r w:rsidR="00106F1D">
        <w:rPr>
          <w:rFonts w:asciiTheme="minorHAnsi" w:hAnsiTheme="minorHAnsi" w:cstheme="minorHAnsi"/>
          <w:sz w:val="22"/>
          <w:szCs w:val="28"/>
        </w:rPr>
        <w:t>Paediatric</w:t>
      </w:r>
      <w:r w:rsidR="009C5FAF">
        <w:rPr>
          <w:rFonts w:asciiTheme="minorHAnsi" w:hAnsiTheme="minorHAnsi" w:cstheme="minorHAnsi"/>
          <w:sz w:val="22"/>
          <w:szCs w:val="28"/>
        </w:rPr>
        <w:t xml:space="preserve"> Palliative Care Plans will need to be reviewed and renewed prior to expiry by the treating clinician.</w:t>
      </w:r>
    </w:p>
    <w:p w:rsidR="009C5FAF" w:rsidRDefault="00B824D8" w:rsidP="009C5FAF">
      <w:pPr>
        <w:rPr>
          <w:rFonts w:asciiTheme="minorHAnsi" w:hAnsiTheme="minorHAnsi" w:cstheme="minorHAnsi"/>
          <w:b/>
          <w:sz w:val="22"/>
          <w:szCs w:val="28"/>
        </w:rPr>
      </w:pPr>
      <w:r>
        <w:rPr>
          <w:rFonts w:asciiTheme="minorHAnsi" w:hAnsiTheme="minorHAnsi" w:cstheme="minorHAnsi"/>
          <w:b/>
          <w:sz w:val="22"/>
          <w:szCs w:val="28"/>
        </w:rPr>
        <w:t>Approval of Authorised Adult Palliative Care Plans</w:t>
      </w:r>
      <w:r w:rsidR="00FE4544">
        <w:rPr>
          <w:rFonts w:asciiTheme="minorHAnsi" w:hAnsiTheme="minorHAnsi" w:cstheme="minorHAnsi"/>
          <w:b/>
          <w:sz w:val="22"/>
          <w:szCs w:val="28"/>
        </w:rPr>
        <w:t>-</w:t>
      </w:r>
    </w:p>
    <w:p w:rsidR="00B824D8" w:rsidRDefault="009C5FAF" w:rsidP="00B824D8">
      <w:pPr>
        <w:rPr>
          <w:rFonts w:asciiTheme="minorHAnsi" w:hAnsiTheme="minorHAnsi" w:cstheme="minorHAnsi"/>
          <w:sz w:val="22"/>
          <w:szCs w:val="28"/>
        </w:rPr>
      </w:pPr>
      <w:r>
        <w:rPr>
          <w:rFonts w:asciiTheme="minorHAnsi" w:hAnsiTheme="minorHAnsi" w:cstheme="minorHAnsi"/>
          <w:sz w:val="22"/>
          <w:szCs w:val="28"/>
        </w:rPr>
        <w:t xml:space="preserve">A NSW Ambulance Delegate will review each Authorised </w:t>
      </w:r>
      <w:r w:rsidR="00106F1D">
        <w:rPr>
          <w:rFonts w:asciiTheme="minorHAnsi" w:hAnsiTheme="minorHAnsi" w:cstheme="minorHAnsi"/>
          <w:sz w:val="22"/>
          <w:szCs w:val="28"/>
        </w:rPr>
        <w:t>Paediatric</w:t>
      </w:r>
      <w:r>
        <w:rPr>
          <w:rFonts w:asciiTheme="minorHAnsi" w:hAnsiTheme="minorHAnsi" w:cstheme="minorHAnsi"/>
          <w:sz w:val="22"/>
          <w:szCs w:val="28"/>
        </w:rPr>
        <w:t xml:space="preserve"> Palliative Care application. Once the plan has been endorsed by NSW Ambulance, a letter will be sent to both the patient and the referring Treating Clinician.</w:t>
      </w:r>
    </w:p>
    <w:p w:rsidR="000F028E" w:rsidRDefault="000F028E" w:rsidP="00B824D8">
      <w:pPr>
        <w:rPr>
          <w:rFonts w:asciiTheme="minorHAnsi" w:hAnsiTheme="minorHAnsi" w:cstheme="minorHAnsi"/>
          <w:sz w:val="22"/>
          <w:szCs w:val="28"/>
        </w:rPr>
        <w:sectPr w:rsidR="000F028E" w:rsidSect="00267D68">
          <w:headerReference w:type="default" r:id="rId9"/>
          <w:footerReference w:type="default" r:id="rId10"/>
          <w:headerReference w:type="first" r:id="rId11"/>
          <w:footerReference w:type="first" r:id="rId12"/>
          <w:pgSz w:w="11906" w:h="16838"/>
          <w:pgMar w:top="1805" w:right="851" w:bottom="1134" w:left="1134" w:header="567" w:footer="567" w:gutter="0"/>
          <w:pgNumType w:start="1"/>
          <w:cols w:space="720"/>
          <w:titlePg/>
          <w:docGrid w:linePitch="272"/>
        </w:sectPr>
      </w:pPr>
    </w:p>
    <w:p w:rsidR="00267D68" w:rsidRPr="00FE4544" w:rsidRDefault="00B5783C" w:rsidP="00B824D8">
      <w:pPr>
        <w:rPr>
          <w:rFonts w:asciiTheme="minorHAnsi" w:hAnsiTheme="minorHAnsi" w:cstheme="minorHAnsi"/>
          <w:sz w:val="18"/>
          <w:szCs w:val="18"/>
        </w:rPr>
      </w:pPr>
      <w:r w:rsidRPr="00FE4544">
        <w:rPr>
          <w:rFonts w:asciiTheme="minorHAnsi" w:hAnsiTheme="minorHAnsi" w:cstheme="minorHAnsi"/>
          <w:sz w:val="18"/>
          <w:szCs w:val="18"/>
        </w:rPr>
        <w:lastRenderedPageBreak/>
        <w:t xml:space="preserve">Where death is an expected outcome of underlying disease process and providing palliative care, it does not indicate a withdrawal of care, but the provision of symptom management, psychosocial and spiritual support, and comfort during the end of life period. </w:t>
      </w:r>
    </w:p>
    <w:p w:rsidR="00B5783C" w:rsidRDefault="00B5783C" w:rsidP="00B824D8">
      <w:pPr>
        <w:rPr>
          <w:rFonts w:asciiTheme="minorHAnsi" w:hAnsiTheme="minorHAnsi" w:cstheme="minorHAnsi"/>
          <w:sz w:val="22"/>
          <w:szCs w:val="28"/>
        </w:rPr>
      </w:pPr>
      <w:r>
        <w:rPr>
          <w:rFonts w:asciiTheme="minorHAnsi" w:hAnsiTheme="minorHAnsi" w:cstheme="minorHAnsi"/>
          <w:sz w:val="22"/>
          <w:szCs w:val="28"/>
        </w:rPr>
        <w:t xml:space="preserve">Date of request: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rPr>
        <w:tab/>
        <w:t xml:space="preserve">Date to be reviewed: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rPr>
        <w:t xml:space="preserve"> (</w:t>
      </w:r>
      <w:r w:rsidR="00106F1D">
        <w:rPr>
          <w:rFonts w:asciiTheme="minorHAnsi" w:hAnsiTheme="minorHAnsi" w:cstheme="minorHAnsi"/>
          <w:sz w:val="22"/>
          <w:szCs w:val="28"/>
        </w:rPr>
        <w:t xml:space="preserve">Maximum </w:t>
      </w:r>
      <w:r>
        <w:rPr>
          <w:rFonts w:asciiTheme="minorHAnsi" w:hAnsiTheme="minorHAnsi" w:cstheme="minorHAnsi"/>
          <w:sz w:val="22"/>
          <w:szCs w:val="28"/>
        </w:rPr>
        <w:t>12 month</w:t>
      </w:r>
      <w:r w:rsidR="00106F1D">
        <w:rPr>
          <w:rFonts w:asciiTheme="minorHAnsi" w:hAnsiTheme="minorHAnsi" w:cstheme="minorHAnsi"/>
          <w:sz w:val="22"/>
          <w:szCs w:val="28"/>
        </w:rPr>
        <w:t>s</w:t>
      </w:r>
      <w:r>
        <w:rPr>
          <w:rFonts w:asciiTheme="minorHAnsi" w:hAnsiTheme="minorHAnsi" w:cstheme="minorHAnsi"/>
          <w:sz w:val="22"/>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2354"/>
        <w:gridCol w:w="2551"/>
        <w:gridCol w:w="1560"/>
        <w:gridCol w:w="1116"/>
        <w:gridCol w:w="1116"/>
      </w:tblGrid>
      <w:tr w:rsidR="00085575" w:rsidTr="00FA3416">
        <w:tc>
          <w:tcPr>
            <w:tcW w:w="10137" w:type="dxa"/>
            <w:gridSpan w:val="6"/>
            <w:tcBorders>
              <w:bottom w:val="single" w:sz="8" w:space="0" w:color="auto"/>
            </w:tcBorders>
            <w:shd w:val="clear" w:color="auto" w:fill="D9D9D9" w:themeFill="background1" w:themeFillShade="D9"/>
            <w:vAlign w:val="center"/>
          </w:tcPr>
          <w:p w:rsidR="00085575" w:rsidRPr="00085575" w:rsidRDefault="00085575" w:rsidP="00855477">
            <w:pPr>
              <w:spacing w:after="0"/>
              <w:jc w:val="center"/>
              <w:rPr>
                <w:rFonts w:asciiTheme="minorHAnsi" w:hAnsiTheme="minorHAnsi" w:cstheme="minorHAnsi"/>
                <w:b/>
                <w:sz w:val="22"/>
                <w:szCs w:val="28"/>
              </w:rPr>
            </w:pPr>
            <w:r>
              <w:rPr>
                <w:rFonts w:asciiTheme="minorHAnsi" w:hAnsiTheme="minorHAnsi" w:cstheme="minorHAnsi"/>
                <w:b/>
                <w:sz w:val="22"/>
                <w:szCs w:val="28"/>
              </w:rPr>
              <w:t>Patient Details – please print clearly</w:t>
            </w:r>
          </w:p>
        </w:tc>
      </w:tr>
      <w:tr w:rsidR="00085575" w:rsidTr="00FA3416">
        <w:tc>
          <w:tcPr>
            <w:tcW w:w="3794" w:type="dxa"/>
            <w:gridSpan w:val="2"/>
            <w:tcBorders>
              <w:right w:val="nil"/>
            </w:tcBorders>
            <w:vAlign w:val="center"/>
          </w:tcPr>
          <w:p w:rsidR="00085575" w:rsidRPr="00085575" w:rsidRDefault="00085575" w:rsidP="00855477">
            <w:pPr>
              <w:spacing w:after="0"/>
              <w:jc w:val="center"/>
              <w:rPr>
                <w:rFonts w:asciiTheme="minorHAnsi" w:hAnsiTheme="minorHAnsi" w:cstheme="minorHAnsi"/>
                <w:b/>
                <w:sz w:val="22"/>
                <w:szCs w:val="28"/>
              </w:rPr>
            </w:pPr>
            <w:r w:rsidRPr="00085575">
              <w:rPr>
                <w:rFonts w:asciiTheme="minorHAnsi" w:hAnsiTheme="minorHAnsi" w:cstheme="minorHAnsi"/>
                <w:b/>
                <w:sz w:val="22"/>
                <w:szCs w:val="28"/>
              </w:rPr>
              <w:sym w:font="Wingdings" w:char="F06F"/>
            </w:r>
            <w:r w:rsidRPr="00085575">
              <w:rPr>
                <w:rFonts w:asciiTheme="minorHAnsi" w:hAnsiTheme="minorHAnsi" w:cstheme="minorHAnsi"/>
                <w:b/>
                <w:sz w:val="22"/>
                <w:szCs w:val="28"/>
              </w:rPr>
              <w:t xml:space="preserve"> New Patient</w:t>
            </w:r>
          </w:p>
        </w:tc>
        <w:tc>
          <w:tcPr>
            <w:tcW w:w="2551" w:type="dxa"/>
            <w:tcBorders>
              <w:left w:val="nil"/>
              <w:right w:val="nil"/>
            </w:tcBorders>
            <w:vAlign w:val="center"/>
          </w:tcPr>
          <w:p w:rsidR="00085575" w:rsidRPr="00085575" w:rsidRDefault="00085575" w:rsidP="00855477">
            <w:pPr>
              <w:spacing w:after="0"/>
              <w:jc w:val="center"/>
              <w:rPr>
                <w:rFonts w:asciiTheme="minorHAnsi" w:hAnsiTheme="minorHAnsi" w:cstheme="minorHAnsi"/>
                <w:b/>
                <w:sz w:val="22"/>
                <w:szCs w:val="28"/>
              </w:rPr>
            </w:pPr>
            <w:r>
              <w:rPr>
                <w:rFonts w:asciiTheme="minorHAnsi" w:hAnsiTheme="minorHAnsi" w:cstheme="minorHAnsi"/>
                <w:b/>
                <w:sz w:val="22"/>
                <w:szCs w:val="28"/>
              </w:rPr>
              <w:t>(Select One)</w:t>
            </w:r>
          </w:p>
        </w:tc>
        <w:tc>
          <w:tcPr>
            <w:tcW w:w="3792" w:type="dxa"/>
            <w:gridSpan w:val="3"/>
            <w:tcBorders>
              <w:left w:val="nil"/>
            </w:tcBorders>
            <w:vAlign w:val="center"/>
          </w:tcPr>
          <w:p w:rsidR="00085575" w:rsidRPr="00085575" w:rsidRDefault="00085575" w:rsidP="00855477">
            <w:pPr>
              <w:spacing w:after="0"/>
              <w:jc w:val="center"/>
              <w:rPr>
                <w:rFonts w:asciiTheme="minorHAnsi" w:hAnsiTheme="minorHAnsi" w:cstheme="minorHAnsi"/>
                <w:b/>
                <w:sz w:val="22"/>
                <w:szCs w:val="28"/>
              </w:rPr>
            </w:pPr>
            <w:r w:rsidRPr="00085575">
              <w:rPr>
                <w:rFonts w:asciiTheme="minorHAnsi" w:hAnsiTheme="minorHAnsi" w:cstheme="minorHAnsi"/>
                <w:b/>
                <w:sz w:val="22"/>
                <w:szCs w:val="28"/>
              </w:rPr>
              <w:sym w:font="Wingdings" w:char="F06F"/>
            </w:r>
            <w:r w:rsidRPr="00085575">
              <w:rPr>
                <w:rFonts w:asciiTheme="minorHAnsi" w:hAnsiTheme="minorHAnsi" w:cstheme="minorHAnsi"/>
                <w:b/>
                <w:sz w:val="22"/>
                <w:szCs w:val="28"/>
              </w:rPr>
              <w:t xml:space="preserve"> </w:t>
            </w:r>
            <w:r>
              <w:rPr>
                <w:rFonts w:asciiTheme="minorHAnsi" w:hAnsiTheme="minorHAnsi" w:cstheme="minorHAnsi"/>
                <w:b/>
                <w:sz w:val="22"/>
                <w:szCs w:val="28"/>
              </w:rPr>
              <w:t xml:space="preserve">Existing </w:t>
            </w:r>
            <w:r w:rsidRPr="00085575">
              <w:rPr>
                <w:rFonts w:asciiTheme="minorHAnsi" w:hAnsiTheme="minorHAnsi" w:cstheme="minorHAnsi"/>
                <w:b/>
                <w:sz w:val="22"/>
                <w:szCs w:val="28"/>
              </w:rPr>
              <w:t>Patient</w:t>
            </w:r>
          </w:p>
        </w:tc>
      </w:tr>
      <w:tr w:rsidR="00FA3416" w:rsidTr="00FA3416">
        <w:tc>
          <w:tcPr>
            <w:tcW w:w="1440"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Name:</w:t>
            </w:r>
          </w:p>
        </w:tc>
        <w:tc>
          <w:tcPr>
            <w:tcW w:w="8697" w:type="dxa"/>
            <w:gridSpan w:val="5"/>
          </w:tcPr>
          <w:p w:rsidR="00FA3416" w:rsidRDefault="00FA3416" w:rsidP="00385BC1">
            <w:pPr>
              <w:rPr>
                <w:rFonts w:asciiTheme="minorHAnsi" w:hAnsiTheme="minorHAnsi" w:cstheme="minorHAnsi"/>
                <w:sz w:val="22"/>
                <w:szCs w:val="28"/>
              </w:rPr>
            </w:pPr>
          </w:p>
        </w:tc>
      </w:tr>
      <w:tr w:rsidR="00FA3416" w:rsidTr="00FA3416">
        <w:tc>
          <w:tcPr>
            <w:tcW w:w="1440"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Address:</w:t>
            </w:r>
          </w:p>
        </w:tc>
        <w:tc>
          <w:tcPr>
            <w:tcW w:w="6465" w:type="dxa"/>
            <w:gridSpan w:val="3"/>
            <w:tcBorders>
              <w:right w:val="nil"/>
            </w:tcBorders>
          </w:tcPr>
          <w:p w:rsidR="00FA3416" w:rsidRDefault="00FA3416" w:rsidP="00385BC1">
            <w:pPr>
              <w:rPr>
                <w:rFonts w:asciiTheme="minorHAnsi" w:hAnsiTheme="minorHAnsi" w:cstheme="minorHAnsi"/>
                <w:sz w:val="22"/>
                <w:szCs w:val="28"/>
              </w:rPr>
            </w:pPr>
          </w:p>
        </w:tc>
        <w:tc>
          <w:tcPr>
            <w:tcW w:w="1116" w:type="dxa"/>
            <w:tcBorders>
              <w:left w:val="nil"/>
            </w:tcBorders>
          </w:tcPr>
          <w:p w:rsidR="00FA3416" w:rsidRDefault="00FA3416" w:rsidP="00385BC1">
            <w:pPr>
              <w:rPr>
                <w:rFonts w:asciiTheme="minorHAnsi" w:hAnsiTheme="minorHAnsi" w:cstheme="minorHAnsi"/>
                <w:sz w:val="22"/>
                <w:szCs w:val="28"/>
              </w:rPr>
            </w:pPr>
            <w:r>
              <w:rPr>
                <w:rFonts w:asciiTheme="minorHAnsi" w:hAnsiTheme="minorHAnsi" w:cstheme="minorHAnsi"/>
                <w:sz w:val="22"/>
                <w:szCs w:val="28"/>
              </w:rPr>
              <w:t>Postcode:</w:t>
            </w:r>
          </w:p>
        </w:tc>
        <w:tc>
          <w:tcPr>
            <w:tcW w:w="1116" w:type="dxa"/>
          </w:tcPr>
          <w:p w:rsidR="00FA3416" w:rsidRDefault="00FA3416" w:rsidP="00385BC1">
            <w:pPr>
              <w:rPr>
                <w:rFonts w:asciiTheme="minorHAnsi" w:hAnsiTheme="minorHAnsi" w:cstheme="minorHAnsi"/>
                <w:sz w:val="22"/>
                <w:szCs w:val="28"/>
              </w:rPr>
            </w:pPr>
          </w:p>
        </w:tc>
      </w:tr>
      <w:tr w:rsidR="00FA3416" w:rsidTr="00FA3416">
        <w:tc>
          <w:tcPr>
            <w:tcW w:w="1440"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Phone:</w:t>
            </w:r>
          </w:p>
        </w:tc>
        <w:tc>
          <w:tcPr>
            <w:tcW w:w="8697" w:type="dxa"/>
            <w:gridSpan w:val="5"/>
          </w:tcPr>
          <w:p w:rsidR="00FA3416" w:rsidRDefault="00FA3416" w:rsidP="00385BC1">
            <w:pPr>
              <w:rPr>
                <w:rFonts w:asciiTheme="minorHAnsi" w:hAnsiTheme="minorHAnsi" w:cstheme="minorHAnsi"/>
                <w:sz w:val="22"/>
                <w:szCs w:val="28"/>
              </w:rPr>
            </w:pPr>
          </w:p>
        </w:tc>
      </w:tr>
      <w:tr w:rsidR="00FA3416" w:rsidTr="00FA3416">
        <w:tc>
          <w:tcPr>
            <w:tcW w:w="1440"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DOB:</w:t>
            </w:r>
          </w:p>
        </w:tc>
        <w:tc>
          <w:tcPr>
            <w:tcW w:w="8697" w:type="dxa"/>
            <w:gridSpan w:val="5"/>
          </w:tcPr>
          <w:p w:rsidR="00FA3416" w:rsidRDefault="00FA3416" w:rsidP="00385BC1">
            <w:pPr>
              <w:rPr>
                <w:rFonts w:asciiTheme="minorHAnsi" w:hAnsiTheme="minorHAnsi" w:cstheme="minorHAnsi"/>
                <w:sz w:val="22"/>
                <w:szCs w:val="28"/>
              </w:rPr>
            </w:pPr>
          </w:p>
        </w:tc>
      </w:tr>
      <w:tr w:rsidR="00FA3416" w:rsidTr="00FA3416">
        <w:tc>
          <w:tcPr>
            <w:tcW w:w="1440"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Parent/Carer:</w:t>
            </w:r>
          </w:p>
        </w:tc>
        <w:tc>
          <w:tcPr>
            <w:tcW w:w="8697" w:type="dxa"/>
            <w:gridSpan w:val="5"/>
          </w:tcPr>
          <w:p w:rsidR="00FA3416" w:rsidRDefault="00FA3416" w:rsidP="00385BC1">
            <w:pPr>
              <w:rPr>
                <w:rFonts w:asciiTheme="minorHAnsi" w:hAnsiTheme="minorHAnsi" w:cstheme="minorHAnsi"/>
                <w:sz w:val="22"/>
                <w:szCs w:val="28"/>
              </w:rPr>
            </w:pPr>
          </w:p>
        </w:tc>
      </w:tr>
      <w:tr w:rsidR="00FA3416" w:rsidTr="00FA3416">
        <w:tc>
          <w:tcPr>
            <w:tcW w:w="1440"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Language:</w:t>
            </w:r>
          </w:p>
        </w:tc>
        <w:tc>
          <w:tcPr>
            <w:tcW w:w="8697" w:type="dxa"/>
            <w:gridSpan w:val="5"/>
          </w:tcPr>
          <w:p w:rsidR="00FA3416" w:rsidRDefault="00FA3416" w:rsidP="00385BC1">
            <w:pPr>
              <w:rPr>
                <w:rFonts w:asciiTheme="minorHAnsi" w:hAnsiTheme="minorHAnsi" w:cstheme="minorHAnsi"/>
                <w:sz w:val="22"/>
                <w:szCs w:val="28"/>
              </w:rPr>
            </w:pPr>
          </w:p>
        </w:tc>
      </w:tr>
    </w:tbl>
    <w:p w:rsidR="00B5783C" w:rsidRDefault="00B5783C" w:rsidP="00106F1D">
      <w:pPr>
        <w:spacing w:after="0"/>
        <w:rPr>
          <w:rFonts w:asciiTheme="minorHAnsi" w:hAnsiTheme="minorHAnsi" w:cstheme="minorHAnsi"/>
          <w:sz w:val="22"/>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37"/>
      </w:tblGrid>
      <w:tr w:rsidR="00106F1D" w:rsidRPr="00106F1D" w:rsidTr="00106F1D">
        <w:tc>
          <w:tcPr>
            <w:tcW w:w="10137" w:type="dxa"/>
            <w:tcBorders>
              <w:bottom w:val="single" w:sz="8" w:space="0" w:color="auto"/>
            </w:tcBorders>
            <w:shd w:val="clear" w:color="auto" w:fill="D9D9D9" w:themeFill="background1" w:themeFillShade="D9"/>
            <w:vAlign w:val="center"/>
          </w:tcPr>
          <w:p w:rsidR="00106F1D" w:rsidRPr="00106F1D" w:rsidRDefault="00106F1D" w:rsidP="00106F1D">
            <w:pPr>
              <w:spacing w:after="0"/>
              <w:jc w:val="center"/>
              <w:rPr>
                <w:rFonts w:asciiTheme="minorHAnsi" w:hAnsiTheme="minorHAnsi" w:cstheme="minorHAnsi"/>
                <w:b/>
                <w:sz w:val="22"/>
                <w:szCs w:val="28"/>
              </w:rPr>
            </w:pPr>
            <w:r w:rsidRPr="00106F1D">
              <w:rPr>
                <w:rFonts w:asciiTheme="minorHAnsi" w:hAnsiTheme="minorHAnsi" w:cstheme="minorHAnsi"/>
                <w:b/>
                <w:sz w:val="22"/>
                <w:szCs w:val="28"/>
              </w:rPr>
              <w:t>Department of Family &amp; Community Services</w:t>
            </w:r>
          </w:p>
        </w:tc>
      </w:tr>
      <w:tr w:rsidR="00106F1D" w:rsidRPr="00106F1D" w:rsidTr="00106F1D">
        <w:tc>
          <w:tcPr>
            <w:tcW w:w="10137" w:type="dxa"/>
            <w:tcBorders>
              <w:bottom w:val="nil"/>
            </w:tcBorders>
          </w:tcPr>
          <w:p w:rsidR="00106F1D" w:rsidRPr="00106F1D" w:rsidRDefault="00106F1D" w:rsidP="00106F1D">
            <w:pPr>
              <w:spacing w:after="0"/>
              <w:rPr>
                <w:rFonts w:asciiTheme="minorHAnsi" w:hAnsiTheme="minorHAnsi" w:cstheme="minorHAnsi"/>
                <w:sz w:val="22"/>
                <w:szCs w:val="28"/>
              </w:rPr>
            </w:pPr>
            <w:r w:rsidRPr="00106F1D">
              <w:rPr>
                <w:rFonts w:asciiTheme="minorHAnsi" w:hAnsiTheme="minorHAnsi" w:cstheme="minorHAnsi"/>
                <w:sz w:val="22"/>
                <w:szCs w:val="28"/>
              </w:rPr>
              <w:t>Is the patient known to the Department of Family &amp; Community Services (Formally DOCS)?</w:t>
            </w:r>
          </w:p>
        </w:tc>
      </w:tr>
      <w:tr w:rsidR="00106F1D" w:rsidRPr="00106F1D" w:rsidTr="00106F1D">
        <w:tc>
          <w:tcPr>
            <w:tcW w:w="10137" w:type="dxa"/>
            <w:tcBorders>
              <w:top w:val="nil"/>
            </w:tcBorders>
            <w:vAlign w:val="center"/>
          </w:tcPr>
          <w:p w:rsidR="00106F1D" w:rsidRPr="00106F1D" w:rsidRDefault="00106F1D" w:rsidP="00106F1D">
            <w:pPr>
              <w:spacing w:after="0"/>
              <w:jc w:val="center"/>
              <w:rPr>
                <w:rFonts w:asciiTheme="minorHAnsi" w:hAnsiTheme="minorHAnsi" w:cstheme="minorHAnsi"/>
                <w:b/>
                <w:sz w:val="22"/>
                <w:szCs w:val="28"/>
              </w:rPr>
            </w:pPr>
            <w:r w:rsidRPr="00106F1D">
              <w:rPr>
                <w:rFonts w:asciiTheme="minorHAnsi" w:hAnsiTheme="minorHAnsi" w:cstheme="minorHAnsi"/>
                <w:b/>
                <w:sz w:val="22"/>
                <w:szCs w:val="28"/>
              </w:rPr>
              <w:sym w:font="Wingdings" w:char="F06F"/>
            </w:r>
            <w:r w:rsidRPr="00106F1D">
              <w:rPr>
                <w:rFonts w:asciiTheme="minorHAnsi" w:hAnsiTheme="minorHAnsi" w:cstheme="minorHAnsi"/>
                <w:b/>
                <w:sz w:val="22"/>
                <w:szCs w:val="28"/>
              </w:rPr>
              <w:t xml:space="preserve"> YES</w:t>
            </w:r>
            <w:r w:rsidRPr="00106F1D">
              <w:rPr>
                <w:rFonts w:asciiTheme="minorHAnsi" w:hAnsiTheme="minorHAnsi" w:cstheme="minorHAnsi"/>
                <w:b/>
                <w:sz w:val="22"/>
                <w:szCs w:val="28"/>
              </w:rPr>
              <w:tab/>
            </w:r>
            <w:r w:rsidRPr="00106F1D">
              <w:rPr>
                <w:rFonts w:asciiTheme="minorHAnsi" w:hAnsiTheme="minorHAnsi" w:cstheme="minorHAnsi"/>
                <w:b/>
                <w:sz w:val="22"/>
                <w:szCs w:val="28"/>
              </w:rPr>
              <w:tab/>
            </w:r>
            <w:r w:rsidRPr="00106F1D">
              <w:rPr>
                <w:rFonts w:asciiTheme="minorHAnsi" w:hAnsiTheme="minorHAnsi" w:cstheme="minorHAnsi"/>
                <w:b/>
                <w:sz w:val="22"/>
                <w:szCs w:val="28"/>
              </w:rPr>
              <w:sym w:font="Wingdings" w:char="F06F"/>
            </w:r>
            <w:r w:rsidRPr="00106F1D">
              <w:rPr>
                <w:rFonts w:asciiTheme="minorHAnsi" w:hAnsiTheme="minorHAnsi" w:cstheme="minorHAnsi"/>
                <w:b/>
                <w:sz w:val="22"/>
                <w:szCs w:val="28"/>
              </w:rPr>
              <w:t xml:space="preserve"> NO</w:t>
            </w:r>
            <w:r w:rsidRPr="00106F1D">
              <w:rPr>
                <w:rFonts w:asciiTheme="minorHAnsi" w:hAnsiTheme="minorHAnsi" w:cstheme="minorHAnsi"/>
                <w:b/>
                <w:sz w:val="22"/>
                <w:szCs w:val="28"/>
              </w:rPr>
              <w:tab/>
            </w:r>
            <w:r w:rsidRPr="00106F1D">
              <w:rPr>
                <w:rFonts w:asciiTheme="minorHAnsi" w:hAnsiTheme="minorHAnsi" w:cstheme="minorHAnsi"/>
                <w:b/>
                <w:sz w:val="22"/>
                <w:szCs w:val="28"/>
              </w:rPr>
              <w:tab/>
            </w:r>
            <w:r w:rsidRPr="00106F1D">
              <w:rPr>
                <w:rFonts w:asciiTheme="minorHAnsi" w:hAnsiTheme="minorHAnsi" w:cstheme="minorHAnsi"/>
                <w:b/>
                <w:sz w:val="22"/>
                <w:szCs w:val="28"/>
              </w:rPr>
              <w:sym w:font="Wingdings" w:char="F06F"/>
            </w:r>
            <w:r w:rsidRPr="00106F1D">
              <w:rPr>
                <w:rFonts w:asciiTheme="minorHAnsi" w:hAnsiTheme="minorHAnsi" w:cstheme="minorHAnsi"/>
                <w:b/>
                <w:sz w:val="22"/>
                <w:szCs w:val="28"/>
              </w:rPr>
              <w:t xml:space="preserve"> Unknown</w:t>
            </w:r>
          </w:p>
        </w:tc>
      </w:tr>
    </w:tbl>
    <w:p w:rsidR="00106F1D" w:rsidRDefault="00106F1D" w:rsidP="00106F1D">
      <w:pPr>
        <w:spacing w:after="0"/>
        <w:rPr>
          <w:rFonts w:asciiTheme="minorHAnsi" w:hAnsiTheme="minorHAnsi" w:cstheme="minorHAnsi"/>
          <w:sz w:val="22"/>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9"/>
        <w:gridCol w:w="3261"/>
        <w:gridCol w:w="718"/>
        <w:gridCol w:w="2117"/>
        <w:gridCol w:w="2232"/>
      </w:tblGrid>
      <w:tr w:rsidR="00FA3416" w:rsidTr="00FA3416">
        <w:tc>
          <w:tcPr>
            <w:tcW w:w="10137" w:type="dxa"/>
            <w:gridSpan w:val="5"/>
            <w:tcBorders>
              <w:bottom w:val="single" w:sz="8" w:space="0" w:color="auto"/>
            </w:tcBorders>
            <w:shd w:val="clear" w:color="auto" w:fill="D9D9D9" w:themeFill="background1" w:themeFillShade="D9"/>
            <w:vAlign w:val="center"/>
          </w:tcPr>
          <w:p w:rsidR="00FA3416" w:rsidRPr="00085575" w:rsidRDefault="00FA3416" w:rsidP="00855477">
            <w:pPr>
              <w:spacing w:after="0"/>
              <w:jc w:val="center"/>
              <w:rPr>
                <w:rFonts w:asciiTheme="minorHAnsi" w:hAnsiTheme="minorHAnsi" w:cstheme="minorHAnsi"/>
                <w:b/>
                <w:sz w:val="22"/>
                <w:szCs w:val="28"/>
              </w:rPr>
            </w:pPr>
            <w:r>
              <w:rPr>
                <w:rFonts w:asciiTheme="minorHAnsi" w:hAnsiTheme="minorHAnsi" w:cstheme="minorHAnsi"/>
                <w:b/>
                <w:sz w:val="22"/>
                <w:szCs w:val="28"/>
              </w:rPr>
              <w:t>Clinical History</w:t>
            </w: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Diagnosis:</w:t>
            </w:r>
          </w:p>
        </w:tc>
        <w:tc>
          <w:tcPr>
            <w:tcW w:w="8328" w:type="dxa"/>
            <w:gridSpan w:val="4"/>
            <w:vAlign w:val="center"/>
          </w:tcPr>
          <w:p w:rsidR="00FA3416" w:rsidRDefault="00FA3416" w:rsidP="00385BC1">
            <w:pPr>
              <w:jc w:val="right"/>
              <w:rPr>
                <w:rFonts w:asciiTheme="minorHAnsi" w:hAnsiTheme="minorHAnsi" w:cstheme="minorHAnsi"/>
                <w:sz w:val="22"/>
                <w:szCs w:val="28"/>
              </w:rPr>
            </w:pP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History:</w:t>
            </w:r>
          </w:p>
        </w:tc>
        <w:tc>
          <w:tcPr>
            <w:tcW w:w="6096" w:type="dxa"/>
            <w:gridSpan w:val="3"/>
            <w:tcBorders>
              <w:right w:val="nil"/>
            </w:tcBorders>
            <w:vAlign w:val="center"/>
          </w:tcPr>
          <w:p w:rsidR="00FA3416" w:rsidRDefault="00FA3416" w:rsidP="00385BC1">
            <w:pPr>
              <w:jc w:val="right"/>
              <w:rPr>
                <w:rFonts w:asciiTheme="minorHAnsi" w:hAnsiTheme="minorHAnsi" w:cstheme="minorHAnsi"/>
                <w:sz w:val="22"/>
                <w:szCs w:val="28"/>
              </w:rPr>
            </w:pPr>
          </w:p>
        </w:tc>
        <w:tc>
          <w:tcPr>
            <w:tcW w:w="2232" w:type="dxa"/>
            <w:tcBorders>
              <w:left w:val="nil"/>
            </w:tcBorders>
            <w:vAlign w:val="center"/>
          </w:tcPr>
          <w:p w:rsidR="00FA3416" w:rsidRDefault="00FA3416" w:rsidP="00385BC1">
            <w:pPr>
              <w:jc w:val="right"/>
              <w:rPr>
                <w:rFonts w:asciiTheme="minorHAnsi" w:hAnsiTheme="minorHAnsi" w:cstheme="minorHAnsi"/>
                <w:sz w:val="22"/>
                <w:szCs w:val="28"/>
              </w:rPr>
            </w:pP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Co-morbidities:</w:t>
            </w:r>
          </w:p>
        </w:tc>
        <w:tc>
          <w:tcPr>
            <w:tcW w:w="8328" w:type="dxa"/>
            <w:gridSpan w:val="4"/>
            <w:vAlign w:val="center"/>
          </w:tcPr>
          <w:p w:rsidR="00FA3416" w:rsidRDefault="00FA3416" w:rsidP="00385BC1">
            <w:pPr>
              <w:jc w:val="right"/>
              <w:rPr>
                <w:rFonts w:asciiTheme="minorHAnsi" w:hAnsiTheme="minorHAnsi" w:cstheme="minorHAnsi"/>
                <w:sz w:val="22"/>
                <w:szCs w:val="28"/>
              </w:rPr>
            </w:pP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Symptoms:</w:t>
            </w:r>
          </w:p>
        </w:tc>
        <w:tc>
          <w:tcPr>
            <w:tcW w:w="8328" w:type="dxa"/>
            <w:gridSpan w:val="4"/>
            <w:vAlign w:val="center"/>
          </w:tcPr>
          <w:p w:rsidR="00FA3416" w:rsidRDefault="00FA3416" w:rsidP="00385BC1">
            <w:pPr>
              <w:jc w:val="right"/>
              <w:rPr>
                <w:rFonts w:asciiTheme="minorHAnsi" w:hAnsiTheme="minorHAnsi" w:cstheme="minorHAnsi"/>
                <w:sz w:val="22"/>
                <w:szCs w:val="28"/>
              </w:rPr>
            </w:pP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Current Medications:</w:t>
            </w:r>
          </w:p>
        </w:tc>
        <w:tc>
          <w:tcPr>
            <w:tcW w:w="8328" w:type="dxa"/>
            <w:gridSpan w:val="4"/>
            <w:vAlign w:val="center"/>
          </w:tcPr>
          <w:p w:rsidR="00FA3416" w:rsidRDefault="00FA3416" w:rsidP="00385BC1">
            <w:pPr>
              <w:jc w:val="right"/>
              <w:rPr>
                <w:rFonts w:asciiTheme="minorHAnsi" w:hAnsiTheme="minorHAnsi" w:cstheme="minorHAnsi"/>
                <w:sz w:val="22"/>
                <w:szCs w:val="28"/>
              </w:rPr>
            </w:pP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Allergies:</w:t>
            </w:r>
          </w:p>
        </w:tc>
        <w:tc>
          <w:tcPr>
            <w:tcW w:w="8328" w:type="dxa"/>
            <w:gridSpan w:val="4"/>
            <w:vAlign w:val="center"/>
          </w:tcPr>
          <w:p w:rsidR="00FA3416" w:rsidRDefault="00FA3416" w:rsidP="00385BC1">
            <w:pPr>
              <w:jc w:val="right"/>
              <w:rPr>
                <w:rFonts w:asciiTheme="minorHAnsi" w:hAnsiTheme="minorHAnsi" w:cstheme="minorHAnsi"/>
                <w:sz w:val="22"/>
                <w:szCs w:val="28"/>
              </w:rPr>
            </w:pPr>
          </w:p>
        </w:tc>
      </w:tr>
      <w:tr w:rsidR="00FA3416" w:rsidTr="00FA3416">
        <w:tc>
          <w:tcPr>
            <w:tcW w:w="1809" w:type="dxa"/>
            <w:vAlign w:val="center"/>
          </w:tcPr>
          <w:p w:rsidR="00FA3416" w:rsidRDefault="00FA3416" w:rsidP="00855477">
            <w:pPr>
              <w:spacing w:after="0"/>
              <w:jc w:val="right"/>
              <w:rPr>
                <w:rFonts w:asciiTheme="minorHAnsi" w:hAnsiTheme="minorHAnsi" w:cstheme="minorHAnsi"/>
                <w:sz w:val="22"/>
                <w:szCs w:val="28"/>
              </w:rPr>
            </w:pPr>
            <w:r>
              <w:rPr>
                <w:rFonts w:asciiTheme="minorHAnsi" w:hAnsiTheme="minorHAnsi" w:cstheme="minorHAnsi"/>
                <w:sz w:val="22"/>
                <w:szCs w:val="28"/>
              </w:rPr>
              <w:t>Patient Weight:</w:t>
            </w:r>
          </w:p>
        </w:tc>
        <w:tc>
          <w:tcPr>
            <w:tcW w:w="3261" w:type="dxa"/>
            <w:tcBorders>
              <w:right w:val="nil"/>
            </w:tcBorders>
            <w:vAlign w:val="center"/>
          </w:tcPr>
          <w:p w:rsidR="00FA3416" w:rsidRDefault="00FA3416" w:rsidP="00385BC1">
            <w:pPr>
              <w:jc w:val="right"/>
              <w:rPr>
                <w:rFonts w:asciiTheme="minorHAnsi" w:hAnsiTheme="minorHAnsi" w:cstheme="minorHAnsi"/>
                <w:sz w:val="22"/>
                <w:szCs w:val="28"/>
              </w:rPr>
            </w:pPr>
          </w:p>
        </w:tc>
        <w:tc>
          <w:tcPr>
            <w:tcW w:w="718" w:type="dxa"/>
            <w:tcBorders>
              <w:left w:val="nil"/>
            </w:tcBorders>
            <w:vAlign w:val="center"/>
          </w:tcPr>
          <w:p w:rsidR="00FA3416" w:rsidRPr="00FA3416" w:rsidRDefault="00FA3416" w:rsidP="00385BC1">
            <w:pPr>
              <w:rPr>
                <w:rFonts w:asciiTheme="minorHAnsi" w:hAnsiTheme="minorHAnsi" w:cstheme="minorHAnsi"/>
                <w:b/>
                <w:sz w:val="22"/>
                <w:szCs w:val="28"/>
              </w:rPr>
            </w:pPr>
            <w:proofErr w:type="spellStart"/>
            <w:r w:rsidRPr="00FA3416">
              <w:rPr>
                <w:rFonts w:asciiTheme="minorHAnsi" w:hAnsiTheme="minorHAnsi" w:cstheme="minorHAnsi"/>
                <w:b/>
                <w:sz w:val="22"/>
                <w:szCs w:val="28"/>
              </w:rPr>
              <w:t>Kgs</w:t>
            </w:r>
            <w:proofErr w:type="spellEnd"/>
          </w:p>
        </w:tc>
        <w:tc>
          <w:tcPr>
            <w:tcW w:w="2117" w:type="dxa"/>
            <w:vAlign w:val="center"/>
          </w:tcPr>
          <w:p w:rsidR="00FA3416" w:rsidRDefault="00FA3416" w:rsidP="00385BC1">
            <w:pPr>
              <w:jc w:val="right"/>
              <w:rPr>
                <w:rFonts w:asciiTheme="minorHAnsi" w:hAnsiTheme="minorHAnsi" w:cstheme="minorHAnsi"/>
                <w:sz w:val="22"/>
                <w:szCs w:val="28"/>
              </w:rPr>
            </w:pPr>
            <w:r>
              <w:rPr>
                <w:rFonts w:asciiTheme="minorHAnsi" w:hAnsiTheme="minorHAnsi" w:cstheme="minorHAnsi"/>
                <w:sz w:val="22"/>
                <w:szCs w:val="28"/>
              </w:rPr>
              <w:t>Date Weighed:</w:t>
            </w:r>
          </w:p>
        </w:tc>
        <w:tc>
          <w:tcPr>
            <w:tcW w:w="2232" w:type="dxa"/>
            <w:vAlign w:val="center"/>
          </w:tcPr>
          <w:p w:rsidR="00FA3416" w:rsidRDefault="00FA3416" w:rsidP="00385BC1">
            <w:pPr>
              <w:jc w:val="right"/>
              <w:rPr>
                <w:rFonts w:asciiTheme="minorHAnsi" w:hAnsiTheme="minorHAnsi" w:cstheme="minorHAnsi"/>
                <w:sz w:val="22"/>
                <w:szCs w:val="28"/>
              </w:rPr>
            </w:pPr>
          </w:p>
        </w:tc>
      </w:tr>
    </w:tbl>
    <w:p w:rsidR="00FA3416" w:rsidRDefault="00FA3416" w:rsidP="00B824D8">
      <w:pPr>
        <w:rPr>
          <w:rFonts w:asciiTheme="minorHAnsi" w:hAnsiTheme="minorHAnsi" w:cstheme="minorHAnsi"/>
          <w:sz w:val="22"/>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37"/>
      </w:tblGrid>
      <w:tr w:rsidR="00106F1D" w:rsidRPr="00106F1D" w:rsidTr="00106F1D">
        <w:tc>
          <w:tcPr>
            <w:tcW w:w="10137" w:type="dxa"/>
            <w:tcBorders>
              <w:bottom w:val="single" w:sz="8" w:space="0" w:color="auto"/>
            </w:tcBorders>
            <w:shd w:val="clear" w:color="auto" w:fill="D9D9D9" w:themeFill="background1" w:themeFillShade="D9"/>
          </w:tcPr>
          <w:p w:rsidR="00106F1D" w:rsidRPr="00106F1D" w:rsidRDefault="00106F1D" w:rsidP="00106F1D">
            <w:pPr>
              <w:spacing w:after="0"/>
              <w:jc w:val="center"/>
              <w:rPr>
                <w:rFonts w:asciiTheme="minorHAnsi" w:hAnsiTheme="minorHAnsi" w:cstheme="minorHAnsi"/>
                <w:b/>
                <w:sz w:val="22"/>
                <w:szCs w:val="28"/>
              </w:rPr>
            </w:pPr>
            <w:r w:rsidRPr="00106F1D">
              <w:rPr>
                <w:rFonts w:asciiTheme="minorHAnsi" w:hAnsiTheme="minorHAnsi" w:cstheme="minorHAnsi"/>
                <w:b/>
                <w:sz w:val="22"/>
                <w:szCs w:val="28"/>
              </w:rPr>
              <w:t>Location of Care</w:t>
            </w:r>
          </w:p>
        </w:tc>
      </w:tr>
      <w:tr w:rsidR="00106F1D" w:rsidRPr="00106F1D" w:rsidTr="00106F1D">
        <w:tc>
          <w:tcPr>
            <w:tcW w:w="10137" w:type="dxa"/>
            <w:tcBorders>
              <w:bottom w:val="nil"/>
            </w:tcBorders>
          </w:tcPr>
          <w:p w:rsidR="00106F1D" w:rsidRPr="00106F1D" w:rsidRDefault="00106F1D" w:rsidP="00106F1D">
            <w:pPr>
              <w:rPr>
                <w:rFonts w:asciiTheme="minorHAnsi" w:hAnsiTheme="minorHAnsi" w:cstheme="minorHAnsi"/>
                <w:sz w:val="22"/>
                <w:szCs w:val="28"/>
              </w:rPr>
            </w:pPr>
            <w:r w:rsidRPr="00106F1D">
              <w:rPr>
                <w:rFonts w:asciiTheme="minorHAnsi" w:hAnsiTheme="minorHAnsi" w:cstheme="minorHAnsi"/>
                <w:sz w:val="22"/>
                <w:szCs w:val="28"/>
              </w:rPr>
              <w:t>In the event that care at home becomes too difficult, the choice for end of life care is at:</w:t>
            </w:r>
          </w:p>
        </w:tc>
      </w:tr>
      <w:tr w:rsidR="00106F1D" w:rsidRPr="00106F1D" w:rsidTr="00106F1D">
        <w:tc>
          <w:tcPr>
            <w:tcW w:w="10137" w:type="dxa"/>
            <w:tcBorders>
              <w:top w:val="nil"/>
              <w:bottom w:val="nil"/>
            </w:tcBorders>
          </w:tcPr>
          <w:p w:rsidR="00106F1D" w:rsidRPr="00106F1D" w:rsidRDefault="00106F1D" w:rsidP="00FE4544">
            <w:pPr>
              <w:pStyle w:val="ListParagraph"/>
              <w:ind w:left="0"/>
              <w:rPr>
                <w:rFonts w:asciiTheme="minorHAnsi" w:hAnsiTheme="minorHAnsi" w:cstheme="minorHAnsi"/>
                <w:sz w:val="22"/>
                <w:szCs w:val="28"/>
              </w:rPr>
            </w:pPr>
            <w:r w:rsidRPr="00106F1D">
              <w:rPr>
                <w:rFonts w:asciiTheme="minorHAnsi" w:hAnsiTheme="minorHAnsi" w:cstheme="minorHAnsi"/>
                <w:sz w:val="22"/>
                <w:szCs w:val="28"/>
              </w:rPr>
              <w:sym w:font="Wingdings" w:char="F06F"/>
            </w:r>
            <w:r w:rsidRPr="00106F1D">
              <w:rPr>
                <w:rFonts w:asciiTheme="minorHAnsi" w:hAnsiTheme="minorHAnsi" w:cstheme="minorHAnsi"/>
                <w:sz w:val="22"/>
                <w:szCs w:val="28"/>
              </w:rPr>
              <w:t xml:space="preserve"> </w:t>
            </w:r>
            <w:r w:rsidR="00FE4544">
              <w:rPr>
                <w:rFonts w:asciiTheme="minorHAnsi" w:hAnsiTheme="minorHAnsi" w:cstheme="minorHAnsi"/>
                <w:sz w:val="22"/>
                <w:szCs w:val="28"/>
              </w:rPr>
              <w:t>_____________________________</w:t>
            </w:r>
            <w:r w:rsidRPr="00106F1D">
              <w:rPr>
                <w:rFonts w:asciiTheme="minorHAnsi" w:hAnsiTheme="minorHAnsi" w:cstheme="minorHAnsi"/>
                <w:sz w:val="22"/>
                <w:szCs w:val="28"/>
              </w:rPr>
              <w:tab/>
              <w:t>via Emergency Department</w:t>
            </w:r>
          </w:p>
        </w:tc>
      </w:tr>
      <w:tr w:rsidR="00106F1D" w:rsidRPr="00106F1D" w:rsidTr="00106F1D">
        <w:tc>
          <w:tcPr>
            <w:tcW w:w="10137" w:type="dxa"/>
            <w:tcBorders>
              <w:top w:val="nil"/>
              <w:bottom w:val="nil"/>
            </w:tcBorders>
          </w:tcPr>
          <w:p w:rsidR="00106F1D" w:rsidRPr="00106F1D" w:rsidRDefault="00106F1D" w:rsidP="00FE4544">
            <w:pPr>
              <w:pStyle w:val="ListParagraph"/>
              <w:ind w:left="0"/>
              <w:rPr>
                <w:rFonts w:asciiTheme="minorHAnsi" w:hAnsiTheme="minorHAnsi" w:cstheme="minorHAnsi"/>
                <w:sz w:val="22"/>
                <w:szCs w:val="28"/>
              </w:rPr>
            </w:pPr>
            <w:r w:rsidRPr="00106F1D">
              <w:rPr>
                <w:rFonts w:asciiTheme="minorHAnsi" w:hAnsiTheme="minorHAnsi" w:cstheme="minorHAnsi"/>
                <w:sz w:val="22"/>
                <w:szCs w:val="28"/>
              </w:rPr>
              <w:sym w:font="Wingdings" w:char="F06F"/>
            </w:r>
            <w:r w:rsidRPr="00106F1D">
              <w:rPr>
                <w:rFonts w:asciiTheme="minorHAnsi" w:hAnsiTheme="minorHAnsi" w:cstheme="minorHAnsi"/>
                <w:sz w:val="22"/>
                <w:szCs w:val="28"/>
              </w:rPr>
              <w:t xml:space="preserve"> </w:t>
            </w:r>
            <w:r w:rsidR="00FE4544">
              <w:rPr>
                <w:rFonts w:asciiTheme="minorHAnsi" w:hAnsiTheme="minorHAnsi" w:cstheme="minorHAnsi"/>
                <w:sz w:val="22"/>
                <w:szCs w:val="28"/>
              </w:rPr>
              <w:t>_____________________________</w:t>
            </w:r>
            <w:r w:rsidRPr="00106F1D">
              <w:rPr>
                <w:rFonts w:asciiTheme="minorHAnsi" w:hAnsiTheme="minorHAnsi" w:cstheme="minorHAnsi"/>
                <w:sz w:val="22"/>
                <w:szCs w:val="28"/>
              </w:rPr>
              <w:tab/>
              <w:t xml:space="preserve">Direct admission to ward: </w:t>
            </w:r>
            <w:r w:rsidR="00FE4544">
              <w:rPr>
                <w:rFonts w:asciiTheme="minorHAnsi" w:hAnsiTheme="minorHAnsi" w:cstheme="minorHAnsi"/>
                <w:sz w:val="22"/>
                <w:szCs w:val="28"/>
              </w:rPr>
              <w:t>______________________________</w:t>
            </w:r>
          </w:p>
        </w:tc>
      </w:tr>
      <w:tr w:rsidR="00106F1D" w:rsidRPr="00106F1D" w:rsidTr="00106F1D">
        <w:tc>
          <w:tcPr>
            <w:tcW w:w="10137" w:type="dxa"/>
            <w:tcBorders>
              <w:top w:val="nil"/>
              <w:bottom w:val="nil"/>
            </w:tcBorders>
          </w:tcPr>
          <w:p w:rsidR="00106F1D" w:rsidRPr="00106F1D" w:rsidRDefault="00106F1D" w:rsidP="00106F1D">
            <w:pPr>
              <w:rPr>
                <w:rFonts w:asciiTheme="minorHAnsi" w:hAnsiTheme="minorHAnsi" w:cstheme="minorHAnsi"/>
                <w:sz w:val="22"/>
                <w:szCs w:val="28"/>
              </w:rPr>
            </w:pPr>
            <w:r w:rsidRPr="00106F1D">
              <w:rPr>
                <w:rFonts w:asciiTheme="minorHAnsi" w:hAnsiTheme="minorHAnsi" w:cstheme="minorHAnsi"/>
                <w:sz w:val="22"/>
                <w:szCs w:val="28"/>
              </w:rPr>
              <w:sym w:font="Wingdings" w:char="F06F"/>
            </w:r>
            <w:r w:rsidRPr="00106F1D">
              <w:rPr>
                <w:rFonts w:asciiTheme="minorHAnsi" w:hAnsiTheme="minorHAnsi" w:cstheme="minorHAnsi"/>
                <w:sz w:val="22"/>
                <w:szCs w:val="28"/>
              </w:rPr>
              <w:t xml:space="preserve"> Local hospital</w:t>
            </w:r>
            <w:r w:rsidR="00FE4544">
              <w:rPr>
                <w:rFonts w:asciiTheme="minorHAnsi" w:hAnsiTheme="minorHAnsi" w:cstheme="minorHAnsi"/>
                <w:sz w:val="22"/>
                <w:szCs w:val="28"/>
              </w:rPr>
              <w:t>_______________________________________________________________________</w:t>
            </w:r>
          </w:p>
        </w:tc>
      </w:tr>
      <w:tr w:rsidR="00106F1D" w:rsidRPr="00106F1D" w:rsidTr="00106F1D">
        <w:tc>
          <w:tcPr>
            <w:tcW w:w="10137" w:type="dxa"/>
            <w:tcBorders>
              <w:top w:val="nil"/>
              <w:bottom w:val="nil"/>
            </w:tcBorders>
          </w:tcPr>
          <w:p w:rsidR="00106F1D" w:rsidRPr="00106F1D" w:rsidRDefault="00106F1D" w:rsidP="00106F1D">
            <w:pPr>
              <w:rPr>
                <w:rFonts w:asciiTheme="minorHAnsi" w:hAnsiTheme="minorHAnsi" w:cstheme="minorHAnsi"/>
                <w:sz w:val="22"/>
                <w:szCs w:val="28"/>
                <w:u w:val="single"/>
              </w:rPr>
            </w:pPr>
            <w:r w:rsidRPr="00106F1D">
              <w:rPr>
                <w:rFonts w:asciiTheme="minorHAnsi" w:hAnsiTheme="minorHAnsi" w:cstheme="minorHAnsi"/>
                <w:sz w:val="22"/>
                <w:szCs w:val="28"/>
              </w:rPr>
              <w:sym w:font="Wingdings" w:char="F06F"/>
            </w:r>
            <w:r w:rsidRPr="00106F1D">
              <w:rPr>
                <w:rFonts w:asciiTheme="minorHAnsi" w:hAnsiTheme="minorHAnsi" w:cstheme="minorHAnsi"/>
                <w:sz w:val="22"/>
                <w:szCs w:val="28"/>
              </w:rPr>
              <w:t xml:space="preserve"> Other: </w:t>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r w:rsidRPr="00106F1D">
              <w:rPr>
                <w:rFonts w:asciiTheme="minorHAnsi" w:hAnsiTheme="minorHAnsi" w:cstheme="minorHAnsi"/>
                <w:sz w:val="22"/>
                <w:szCs w:val="28"/>
                <w:u w:val="single"/>
              </w:rPr>
              <w:tab/>
            </w:r>
          </w:p>
        </w:tc>
      </w:tr>
      <w:tr w:rsidR="00106F1D" w:rsidRPr="00106F1D" w:rsidTr="00106F1D">
        <w:tc>
          <w:tcPr>
            <w:tcW w:w="10137" w:type="dxa"/>
            <w:tcBorders>
              <w:top w:val="nil"/>
            </w:tcBorders>
          </w:tcPr>
          <w:p w:rsidR="00106F1D" w:rsidRPr="00106F1D" w:rsidRDefault="00106F1D" w:rsidP="00106F1D">
            <w:pPr>
              <w:rPr>
                <w:rFonts w:asciiTheme="minorHAnsi" w:hAnsiTheme="minorHAnsi" w:cstheme="minorHAnsi"/>
                <w:sz w:val="22"/>
                <w:szCs w:val="28"/>
              </w:rPr>
            </w:pPr>
            <w:r w:rsidRPr="00106F1D">
              <w:rPr>
                <w:rFonts w:asciiTheme="minorHAnsi" w:hAnsiTheme="minorHAnsi" w:cstheme="minorHAnsi"/>
                <w:sz w:val="22"/>
                <w:szCs w:val="28"/>
              </w:rPr>
              <w:t>The location of care selection will be assessed and reviewed by the paramedics at the time of attending the patient. Distances and travelling times will be factored in the transport destination decision.</w:t>
            </w:r>
          </w:p>
        </w:tc>
      </w:tr>
    </w:tbl>
    <w:p w:rsidR="00106F1D" w:rsidRDefault="00106F1D" w:rsidP="00106F1D">
      <w:pPr>
        <w:rPr>
          <w:rFonts w:asciiTheme="minorHAnsi" w:hAnsiTheme="minorHAnsi" w:cstheme="minorHAnsi"/>
          <w:sz w:val="22"/>
          <w:szCs w:val="28"/>
        </w:rPr>
      </w:pPr>
    </w:p>
    <w:p w:rsidR="000F1447" w:rsidRDefault="000F1447" w:rsidP="00106F1D">
      <w:pPr>
        <w:rPr>
          <w:rFonts w:asciiTheme="minorHAnsi" w:hAnsiTheme="minorHAnsi" w:cstheme="minorHAnsi"/>
          <w:sz w:val="22"/>
          <w:szCs w:val="28"/>
        </w:rPr>
      </w:pPr>
    </w:p>
    <w:p w:rsidR="000F1447" w:rsidRDefault="000F1447" w:rsidP="00106F1D">
      <w:pPr>
        <w:rPr>
          <w:rFonts w:asciiTheme="minorHAnsi" w:hAnsiTheme="minorHAnsi" w:cstheme="minorHAnsi"/>
          <w:sz w:val="22"/>
          <w:szCs w:val="28"/>
        </w:rPr>
      </w:pPr>
    </w:p>
    <w:p w:rsidR="000F1447" w:rsidRPr="00106F1D" w:rsidRDefault="000F1447" w:rsidP="00106F1D">
      <w:pPr>
        <w:rPr>
          <w:rFonts w:asciiTheme="minorHAnsi" w:hAnsiTheme="minorHAnsi" w:cstheme="minorHAnsi"/>
          <w:sz w:val="22"/>
          <w:szCs w:val="28"/>
        </w:rPr>
      </w:pPr>
    </w:p>
    <w:p w:rsidR="00FE4544" w:rsidRPr="00106F1D" w:rsidRDefault="00FE4544" w:rsidP="00106F1D">
      <w:pPr>
        <w:spacing w:after="0"/>
        <w:rPr>
          <w:rFonts w:asciiTheme="minorHAnsi" w:hAnsiTheme="minorHAnsi" w:cstheme="minorHAnsi"/>
          <w:sz w:val="8"/>
          <w:szCs w:val="28"/>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37"/>
      </w:tblGrid>
      <w:tr w:rsidR="00FA3416" w:rsidRPr="00FA3416" w:rsidTr="00927EEF">
        <w:tc>
          <w:tcPr>
            <w:tcW w:w="10137" w:type="dxa"/>
            <w:shd w:val="clear" w:color="auto" w:fill="D9D9D9" w:themeFill="background1" w:themeFillShade="D9"/>
            <w:vAlign w:val="center"/>
          </w:tcPr>
          <w:p w:rsidR="00FA3416" w:rsidRPr="00FA3416" w:rsidRDefault="00FA3416" w:rsidP="00855477">
            <w:pPr>
              <w:spacing w:after="0"/>
              <w:jc w:val="center"/>
              <w:rPr>
                <w:rFonts w:asciiTheme="minorHAnsi" w:hAnsiTheme="minorHAnsi" w:cstheme="minorHAnsi"/>
                <w:b/>
                <w:sz w:val="22"/>
                <w:szCs w:val="28"/>
              </w:rPr>
            </w:pPr>
            <w:r w:rsidRPr="00FA3416">
              <w:rPr>
                <w:rFonts w:asciiTheme="minorHAnsi" w:hAnsiTheme="minorHAnsi" w:cstheme="minorHAnsi"/>
                <w:b/>
                <w:sz w:val="22"/>
                <w:szCs w:val="28"/>
              </w:rPr>
              <w:t>Patient, Family and/or Enduring Guardian Discussion</w:t>
            </w:r>
          </w:p>
        </w:tc>
      </w:tr>
    </w:tbl>
    <w:p w:rsidR="00FA3416" w:rsidRPr="000F1447" w:rsidRDefault="00FA3416" w:rsidP="00B824D8">
      <w:pPr>
        <w:rPr>
          <w:rFonts w:asciiTheme="minorHAnsi" w:hAnsiTheme="minorHAnsi" w:cstheme="minorHAnsi"/>
          <w:sz w:val="18"/>
          <w:szCs w:val="18"/>
        </w:rPr>
      </w:pPr>
      <w:r w:rsidRPr="000F1447">
        <w:rPr>
          <w:rFonts w:asciiTheme="minorHAnsi" w:hAnsiTheme="minorHAnsi" w:cstheme="minorHAnsi"/>
          <w:sz w:val="18"/>
          <w:szCs w:val="18"/>
        </w:rPr>
        <w:t xml:space="preserve">This </w:t>
      </w:r>
      <w:r w:rsidR="00106F1D" w:rsidRPr="000F1447">
        <w:rPr>
          <w:rFonts w:asciiTheme="minorHAnsi" w:hAnsiTheme="minorHAnsi" w:cstheme="minorHAnsi"/>
          <w:sz w:val="18"/>
          <w:szCs w:val="18"/>
        </w:rPr>
        <w:t>Paediatric</w:t>
      </w:r>
      <w:r w:rsidRPr="000F1447">
        <w:rPr>
          <w:rFonts w:asciiTheme="minorHAnsi" w:hAnsiTheme="minorHAnsi" w:cstheme="minorHAnsi"/>
          <w:sz w:val="18"/>
          <w:szCs w:val="18"/>
        </w:rPr>
        <w:t xml:space="preserve"> Palliative Authorised Care Plan has been discussed and agreed in consultation with the family/enduring guardian and/or carer, and have nominated the following care: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04"/>
        <w:gridCol w:w="3933"/>
      </w:tblGrid>
      <w:tr w:rsidR="00FA3416" w:rsidTr="000F1447">
        <w:trPr>
          <w:trHeight w:val="262"/>
        </w:trPr>
        <w:tc>
          <w:tcPr>
            <w:tcW w:w="6204" w:type="dxa"/>
          </w:tcPr>
          <w:p w:rsidR="00FA3416" w:rsidRPr="00927EEF" w:rsidRDefault="00FA3416" w:rsidP="00385BC1">
            <w:pPr>
              <w:rPr>
                <w:rFonts w:asciiTheme="minorHAnsi" w:hAnsiTheme="minorHAnsi" w:cstheme="minorHAnsi"/>
              </w:rPr>
            </w:pPr>
            <w:r w:rsidRPr="00927EEF">
              <w:rPr>
                <w:rFonts w:asciiTheme="minorHAnsi" w:hAnsiTheme="minorHAnsi" w:cstheme="minorHAnsi"/>
              </w:rPr>
              <w:lastRenderedPageBreak/>
              <w:t xml:space="preserve">Name of </w:t>
            </w:r>
            <w:r w:rsidRPr="00927EEF">
              <w:rPr>
                <w:rFonts w:asciiTheme="minorHAnsi" w:hAnsiTheme="minorHAnsi" w:cstheme="minorHAnsi"/>
              </w:rPr>
              <w:sym w:font="Wingdings" w:char="F06F"/>
            </w:r>
            <w:r w:rsidRPr="00927EEF">
              <w:rPr>
                <w:rFonts w:asciiTheme="minorHAnsi" w:hAnsiTheme="minorHAnsi" w:cstheme="minorHAnsi"/>
              </w:rPr>
              <w:t xml:space="preserve"> Family Member </w:t>
            </w:r>
            <w:r w:rsidRPr="00927EEF">
              <w:rPr>
                <w:rFonts w:asciiTheme="minorHAnsi" w:hAnsiTheme="minorHAnsi" w:cstheme="minorHAnsi"/>
              </w:rPr>
              <w:sym w:font="Wingdings" w:char="F06F"/>
            </w:r>
            <w:r w:rsidRPr="00927EEF">
              <w:rPr>
                <w:rFonts w:asciiTheme="minorHAnsi" w:hAnsiTheme="minorHAnsi" w:cstheme="minorHAnsi"/>
              </w:rPr>
              <w:t xml:space="preserve"> Enduring Guardian </w:t>
            </w:r>
            <w:r w:rsidRPr="00927EEF">
              <w:rPr>
                <w:rFonts w:asciiTheme="minorHAnsi" w:hAnsiTheme="minorHAnsi" w:cstheme="minorHAnsi"/>
              </w:rPr>
              <w:sym w:font="Wingdings" w:char="F06F"/>
            </w:r>
            <w:r w:rsidRPr="00927EEF">
              <w:rPr>
                <w:rFonts w:asciiTheme="minorHAnsi" w:hAnsiTheme="minorHAnsi" w:cstheme="minorHAnsi"/>
              </w:rPr>
              <w:t xml:space="preserve"> Carer</w:t>
            </w:r>
          </w:p>
        </w:tc>
        <w:tc>
          <w:tcPr>
            <w:tcW w:w="3933" w:type="dxa"/>
          </w:tcPr>
          <w:p w:rsidR="00FA3416" w:rsidRPr="00927EEF" w:rsidRDefault="00FA3416" w:rsidP="00385BC1">
            <w:pPr>
              <w:rPr>
                <w:rFonts w:asciiTheme="minorHAnsi" w:hAnsiTheme="minorHAnsi" w:cstheme="minorHAnsi"/>
              </w:rPr>
            </w:pPr>
          </w:p>
        </w:tc>
      </w:tr>
      <w:tr w:rsidR="00FA3416" w:rsidTr="000F1447">
        <w:trPr>
          <w:trHeight w:val="310"/>
        </w:trPr>
        <w:tc>
          <w:tcPr>
            <w:tcW w:w="6204" w:type="dxa"/>
          </w:tcPr>
          <w:p w:rsidR="00FA3416" w:rsidRPr="00927EEF" w:rsidRDefault="00FA3416" w:rsidP="00385BC1">
            <w:pPr>
              <w:rPr>
                <w:rFonts w:asciiTheme="minorHAnsi" w:hAnsiTheme="minorHAnsi" w:cstheme="minorHAnsi"/>
              </w:rPr>
            </w:pPr>
            <w:r w:rsidRPr="00927EEF">
              <w:rPr>
                <w:rFonts w:asciiTheme="minorHAnsi" w:hAnsiTheme="minorHAnsi" w:cstheme="minorHAnsi"/>
              </w:rPr>
              <w:t>Relationship to Patient</w:t>
            </w:r>
          </w:p>
        </w:tc>
        <w:tc>
          <w:tcPr>
            <w:tcW w:w="3933" w:type="dxa"/>
          </w:tcPr>
          <w:p w:rsidR="00FA3416" w:rsidRPr="00927EEF" w:rsidRDefault="00FA3416" w:rsidP="00385BC1">
            <w:pPr>
              <w:rPr>
                <w:rFonts w:asciiTheme="minorHAnsi" w:hAnsiTheme="minorHAnsi" w:cstheme="minorHAnsi"/>
              </w:rPr>
            </w:pPr>
          </w:p>
        </w:tc>
      </w:tr>
      <w:tr w:rsidR="00FA3416" w:rsidTr="0033306D">
        <w:tc>
          <w:tcPr>
            <w:tcW w:w="6204" w:type="dxa"/>
          </w:tcPr>
          <w:p w:rsidR="00FA3416" w:rsidRPr="00927EEF" w:rsidRDefault="00FA3416" w:rsidP="00385BC1">
            <w:pPr>
              <w:rPr>
                <w:rFonts w:asciiTheme="minorHAnsi" w:hAnsiTheme="minorHAnsi" w:cstheme="minorHAnsi"/>
              </w:rPr>
            </w:pPr>
            <w:r w:rsidRPr="00927EEF">
              <w:rPr>
                <w:rFonts w:asciiTheme="minorHAnsi" w:hAnsiTheme="minorHAnsi" w:cstheme="minorHAnsi"/>
              </w:rPr>
              <w:t>Name of Clinician</w:t>
            </w:r>
          </w:p>
        </w:tc>
        <w:tc>
          <w:tcPr>
            <w:tcW w:w="3933" w:type="dxa"/>
          </w:tcPr>
          <w:p w:rsidR="00FA3416" w:rsidRPr="00927EEF" w:rsidRDefault="00FA3416" w:rsidP="00385BC1">
            <w:pPr>
              <w:rPr>
                <w:rFonts w:asciiTheme="minorHAnsi" w:hAnsiTheme="minorHAnsi" w:cstheme="minorHAnsi"/>
              </w:rPr>
            </w:pPr>
          </w:p>
        </w:tc>
      </w:tr>
      <w:tr w:rsidR="00FA3416" w:rsidTr="0033306D">
        <w:tc>
          <w:tcPr>
            <w:tcW w:w="6204" w:type="dxa"/>
          </w:tcPr>
          <w:p w:rsidR="00FA3416" w:rsidRPr="00927EEF" w:rsidRDefault="0033306D" w:rsidP="00385BC1">
            <w:pPr>
              <w:rPr>
                <w:rFonts w:asciiTheme="minorHAnsi" w:hAnsiTheme="minorHAnsi" w:cstheme="minorHAnsi"/>
              </w:rPr>
            </w:pPr>
            <w:r w:rsidRPr="00927EEF">
              <w:rPr>
                <w:rFonts w:asciiTheme="minorHAnsi" w:hAnsiTheme="minorHAnsi" w:cstheme="minorHAnsi"/>
              </w:rPr>
              <w:t>Provider Number of Clinician</w:t>
            </w:r>
          </w:p>
        </w:tc>
        <w:tc>
          <w:tcPr>
            <w:tcW w:w="3933" w:type="dxa"/>
          </w:tcPr>
          <w:p w:rsidR="00FA3416" w:rsidRPr="00927EEF" w:rsidRDefault="00FA3416" w:rsidP="00385BC1">
            <w:pPr>
              <w:rPr>
                <w:rFonts w:asciiTheme="minorHAnsi" w:hAnsiTheme="minorHAnsi" w:cstheme="minorHAnsi"/>
              </w:rPr>
            </w:pPr>
          </w:p>
        </w:tc>
      </w:tr>
      <w:tr w:rsidR="00FA3416" w:rsidTr="000F1447">
        <w:trPr>
          <w:trHeight w:val="298"/>
        </w:trPr>
        <w:tc>
          <w:tcPr>
            <w:tcW w:w="6204" w:type="dxa"/>
          </w:tcPr>
          <w:p w:rsidR="00FA3416" w:rsidRPr="00927EEF" w:rsidRDefault="00FA3416" w:rsidP="00106F1D">
            <w:pPr>
              <w:spacing w:after="240"/>
              <w:rPr>
                <w:rFonts w:asciiTheme="minorHAnsi" w:hAnsiTheme="minorHAnsi" w:cstheme="minorHAnsi"/>
              </w:rPr>
            </w:pPr>
            <w:r w:rsidRPr="00927EEF">
              <w:rPr>
                <w:rFonts w:asciiTheme="minorHAnsi" w:hAnsiTheme="minorHAnsi" w:cstheme="minorHAnsi"/>
              </w:rPr>
              <w:t>Signature of Clinician</w:t>
            </w:r>
          </w:p>
        </w:tc>
        <w:tc>
          <w:tcPr>
            <w:tcW w:w="3933" w:type="dxa"/>
          </w:tcPr>
          <w:p w:rsidR="00FA3416" w:rsidRPr="00927EEF" w:rsidRDefault="00FA3416" w:rsidP="00385BC1">
            <w:pPr>
              <w:rPr>
                <w:rFonts w:asciiTheme="minorHAnsi" w:hAnsiTheme="minorHAnsi" w:cstheme="minorHAnsi"/>
              </w:rPr>
            </w:pPr>
          </w:p>
        </w:tc>
      </w:tr>
      <w:tr w:rsidR="00FA3416" w:rsidTr="00927EEF">
        <w:trPr>
          <w:trHeight w:val="347"/>
        </w:trPr>
        <w:tc>
          <w:tcPr>
            <w:tcW w:w="6204" w:type="dxa"/>
          </w:tcPr>
          <w:p w:rsidR="00FA3416" w:rsidRPr="00927EEF" w:rsidRDefault="00FA3416" w:rsidP="00106F1D">
            <w:pPr>
              <w:spacing w:after="240"/>
              <w:rPr>
                <w:rFonts w:asciiTheme="minorHAnsi" w:hAnsiTheme="minorHAnsi" w:cstheme="minorHAnsi"/>
              </w:rPr>
            </w:pPr>
            <w:r w:rsidRPr="00927EEF">
              <w:rPr>
                <w:rFonts w:asciiTheme="minorHAnsi" w:hAnsiTheme="minorHAnsi" w:cstheme="minorHAnsi"/>
              </w:rPr>
              <w:t xml:space="preserve">Signature of </w:t>
            </w:r>
            <w:r w:rsidRPr="00927EEF">
              <w:rPr>
                <w:rFonts w:asciiTheme="minorHAnsi" w:hAnsiTheme="minorHAnsi" w:cstheme="minorHAnsi"/>
              </w:rPr>
              <w:sym w:font="Wingdings" w:char="F06F"/>
            </w:r>
            <w:r w:rsidRPr="00927EEF">
              <w:rPr>
                <w:rFonts w:asciiTheme="minorHAnsi" w:hAnsiTheme="minorHAnsi" w:cstheme="minorHAnsi"/>
              </w:rPr>
              <w:t xml:space="preserve"> Family Member </w:t>
            </w:r>
            <w:r w:rsidRPr="00927EEF">
              <w:rPr>
                <w:rFonts w:asciiTheme="minorHAnsi" w:hAnsiTheme="minorHAnsi" w:cstheme="minorHAnsi"/>
              </w:rPr>
              <w:sym w:font="Wingdings" w:char="F06F"/>
            </w:r>
            <w:r w:rsidRPr="00927EEF">
              <w:rPr>
                <w:rFonts w:asciiTheme="minorHAnsi" w:hAnsiTheme="minorHAnsi" w:cstheme="minorHAnsi"/>
              </w:rPr>
              <w:t xml:space="preserve"> Enduring Guardian </w:t>
            </w:r>
            <w:r w:rsidRPr="00927EEF">
              <w:rPr>
                <w:rFonts w:asciiTheme="minorHAnsi" w:hAnsiTheme="minorHAnsi" w:cstheme="minorHAnsi"/>
              </w:rPr>
              <w:sym w:font="Wingdings" w:char="F06F"/>
            </w:r>
            <w:r w:rsidRPr="00927EEF">
              <w:rPr>
                <w:rFonts w:asciiTheme="minorHAnsi" w:hAnsiTheme="minorHAnsi" w:cstheme="minorHAnsi"/>
              </w:rPr>
              <w:t xml:space="preserve"> Carer</w:t>
            </w:r>
          </w:p>
        </w:tc>
        <w:tc>
          <w:tcPr>
            <w:tcW w:w="3933" w:type="dxa"/>
          </w:tcPr>
          <w:p w:rsidR="00FA3416" w:rsidRPr="00927EEF" w:rsidRDefault="00FA3416" w:rsidP="00385BC1">
            <w:pPr>
              <w:rPr>
                <w:rFonts w:asciiTheme="minorHAnsi" w:hAnsiTheme="minorHAnsi" w:cstheme="minorHAnsi"/>
              </w:rPr>
            </w:pPr>
          </w:p>
        </w:tc>
      </w:tr>
      <w:tr w:rsidR="00FA3416" w:rsidTr="0033306D">
        <w:tc>
          <w:tcPr>
            <w:tcW w:w="6204" w:type="dxa"/>
          </w:tcPr>
          <w:p w:rsidR="00FA3416" w:rsidRPr="00927EEF" w:rsidRDefault="00FA3416" w:rsidP="00385BC1">
            <w:pPr>
              <w:rPr>
                <w:rFonts w:asciiTheme="minorHAnsi" w:hAnsiTheme="minorHAnsi" w:cstheme="minorHAnsi"/>
              </w:rPr>
            </w:pPr>
            <w:r w:rsidRPr="00927EEF">
              <w:rPr>
                <w:rFonts w:asciiTheme="minorHAnsi" w:hAnsiTheme="minorHAnsi" w:cstheme="minorHAnsi"/>
              </w:rPr>
              <w:t>Date of meeting/discussion</w:t>
            </w:r>
          </w:p>
        </w:tc>
        <w:tc>
          <w:tcPr>
            <w:tcW w:w="3933" w:type="dxa"/>
          </w:tcPr>
          <w:p w:rsidR="00FA3416" w:rsidRPr="00927EEF" w:rsidRDefault="00FA3416" w:rsidP="00385BC1">
            <w:pPr>
              <w:rPr>
                <w:rFonts w:asciiTheme="minorHAnsi" w:hAnsiTheme="minorHAnsi" w:cstheme="minorHAnsi"/>
              </w:rPr>
            </w:pPr>
          </w:p>
        </w:tc>
      </w:tr>
    </w:tbl>
    <w:p w:rsidR="0033306D" w:rsidRDefault="0033306D">
      <w:pPr>
        <w:spacing w:after="0"/>
        <w:rPr>
          <w:rFonts w:asciiTheme="minorHAnsi" w:hAnsiTheme="minorHAnsi" w:cstheme="minorHAnsi"/>
          <w:sz w:val="22"/>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10137"/>
      </w:tblGrid>
      <w:tr w:rsidR="00855477" w:rsidRPr="00855477" w:rsidTr="00855477">
        <w:tc>
          <w:tcPr>
            <w:tcW w:w="10137" w:type="dxa"/>
            <w:shd w:val="clear" w:color="auto" w:fill="D9D9D9" w:themeFill="background1" w:themeFillShade="D9"/>
            <w:vAlign w:val="center"/>
          </w:tcPr>
          <w:p w:rsidR="00855477" w:rsidRPr="00855477" w:rsidRDefault="00106F1D" w:rsidP="00855477">
            <w:pPr>
              <w:spacing w:after="0"/>
              <w:jc w:val="center"/>
              <w:rPr>
                <w:rFonts w:asciiTheme="minorHAnsi" w:hAnsiTheme="minorHAnsi" w:cstheme="minorHAnsi"/>
                <w:b/>
                <w:sz w:val="22"/>
                <w:szCs w:val="28"/>
              </w:rPr>
            </w:pPr>
            <w:r>
              <w:rPr>
                <w:rFonts w:asciiTheme="minorHAnsi" w:hAnsiTheme="minorHAnsi" w:cstheme="minorHAnsi"/>
                <w:b/>
                <w:sz w:val="22"/>
                <w:szCs w:val="28"/>
              </w:rPr>
              <w:t>Treatment Decision</w:t>
            </w:r>
          </w:p>
        </w:tc>
      </w:tr>
    </w:tbl>
    <w:p w:rsidR="0033306D" w:rsidRPr="00FE4544" w:rsidRDefault="000F028E" w:rsidP="00B824D8">
      <w:pPr>
        <w:rPr>
          <w:rFonts w:asciiTheme="minorHAnsi" w:hAnsiTheme="minorHAnsi" w:cstheme="minorHAnsi"/>
          <w:sz w:val="18"/>
          <w:szCs w:val="18"/>
        </w:rPr>
      </w:pPr>
      <w:r w:rsidRPr="00FE4544">
        <w:rPr>
          <w:rFonts w:asciiTheme="minorHAnsi" w:hAnsiTheme="minorHAnsi" w:cstheme="minorHAnsi"/>
          <w:sz w:val="18"/>
          <w:szCs w:val="18"/>
        </w:rPr>
        <w:t>The patient and family/carer have considered care options and have nominated the following in the event of an acute deterioration: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95"/>
        <w:gridCol w:w="2410"/>
        <w:gridCol w:w="2232"/>
      </w:tblGrid>
      <w:tr w:rsidR="000F028E" w:rsidTr="000F028E">
        <w:tc>
          <w:tcPr>
            <w:tcW w:w="5495" w:type="dxa"/>
            <w:shd w:val="clear" w:color="auto" w:fill="D9D9D9" w:themeFill="background1" w:themeFillShade="D9"/>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b/>
              </w:rPr>
              <w:t>Response</w:t>
            </w:r>
          </w:p>
        </w:tc>
        <w:tc>
          <w:tcPr>
            <w:tcW w:w="2410" w:type="dxa"/>
            <w:shd w:val="clear" w:color="auto" w:fill="D9D9D9" w:themeFill="background1" w:themeFillShade="D9"/>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b/>
              </w:rPr>
              <w:t>Yes</w:t>
            </w:r>
          </w:p>
        </w:tc>
        <w:tc>
          <w:tcPr>
            <w:tcW w:w="2232" w:type="dxa"/>
            <w:shd w:val="clear" w:color="auto" w:fill="D9D9D9" w:themeFill="background1" w:themeFillShade="D9"/>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b/>
              </w:rPr>
              <w:t>Withhold</w:t>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Cardiac Compression</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Airway Management</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Oxygen – bag and mask</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Oxygen – passive</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Electrical Cardio version</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Nasopharyngeal suctioning</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Arrest medications (as per NSW Ambulance Protocols)</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r w:rsidR="000F028E" w:rsidTr="000F028E">
        <w:tc>
          <w:tcPr>
            <w:tcW w:w="5495" w:type="dxa"/>
            <w:vAlign w:val="center"/>
          </w:tcPr>
          <w:p w:rsidR="000F028E" w:rsidRPr="00927EEF" w:rsidRDefault="000F028E" w:rsidP="000F028E">
            <w:pPr>
              <w:spacing w:after="0"/>
              <w:rPr>
                <w:rFonts w:asciiTheme="minorHAnsi" w:hAnsiTheme="minorHAnsi" w:cstheme="minorHAnsi"/>
              </w:rPr>
            </w:pPr>
            <w:r w:rsidRPr="00927EEF">
              <w:rPr>
                <w:rFonts w:asciiTheme="minorHAnsi" w:hAnsiTheme="minorHAnsi" w:cstheme="minorHAnsi"/>
              </w:rPr>
              <w:t>IV Access</w:t>
            </w:r>
          </w:p>
        </w:tc>
        <w:tc>
          <w:tcPr>
            <w:tcW w:w="2410"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c>
          <w:tcPr>
            <w:tcW w:w="2232" w:type="dxa"/>
            <w:vAlign w:val="center"/>
          </w:tcPr>
          <w:p w:rsidR="000F028E" w:rsidRPr="00927EEF" w:rsidRDefault="000F028E" w:rsidP="000F028E">
            <w:pPr>
              <w:spacing w:after="0"/>
              <w:jc w:val="center"/>
              <w:rPr>
                <w:rFonts w:asciiTheme="minorHAnsi" w:hAnsiTheme="minorHAnsi" w:cstheme="minorHAnsi"/>
                <w:b/>
              </w:rPr>
            </w:pPr>
            <w:r w:rsidRPr="00927EEF">
              <w:rPr>
                <w:rFonts w:asciiTheme="minorHAnsi" w:hAnsiTheme="minorHAnsi" w:cstheme="minorHAnsi"/>
              </w:rPr>
              <w:sym w:font="Wingdings" w:char="F06F"/>
            </w:r>
          </w:p>
        </w:tc>
      </w:tr>
    </w:tbl>
    <w:p w:rsidR="000F028E" w:rsidRDefault="000F028E" w:rsidP="000F028E">
      <w:pPr>
        <w:spacing w:after="0"/>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37"/>
      </w:tblGrid>
      <w:tr w:rsidR="00855477" w:rsidRPr="00855477" w:rsidTr="00855477">
        <w:tc>
          <w:tcPr>
            <w:tcW w:w="10137" w:type="dxa"/>
            <w:shd w:val="clear" w:color="auto" w:fill="D9D9D9" w:themeFill="background1" w:themeFillShade="D9"/>
            <w:vAlign w:val="center"/>
          </w:tcPr>
          <w:p w:rsidR="00855477" w:rsidRPr="00855477" w:rsidRDefault="00855477" w:rsidP="00855477">
            <w:pPr>
              <w:spacing w:after="0"/>
              <w:jc w:val="center"/>
              <w:rPr>
                <w:rFonts w:asciiTheme="minorHAnsi" w:hAnsiTheme="minorHAnsi" w:cstheme="minorHAnsi"/>
                <w:b/>
                <w:sz w:val="22"/>
                <w:szCs w:val="28"/>
              </w:rPr>
            </w:pPr>
            <w:r w:rsidRPr="00855477">
              <w:rPr>
                <w:rFonts w:asciiTheme="minorHAnsi" w:hAnsiTheme="minorHAnsi" w:cstheme="minorHAnsi"/>
                <w:b/>
                <w:sz w:val="22"/>
                <w:szCs w:val="28"/>
              </w:rPr>
              <w:t>Cardiac Arrest Treatment Decision</w:t>
            </w:r>
          </w:p>
        </w:tc>
      </w:tr>
    </w:tbl>
    <w:p w:rsidR="00214394" w:rsidRPr="00927EEF" w:rsidRDefault="00214394" w:rsidP="00752814">
      <w:pPr>
        <w:spacing w:before="120"/>
        <w:jc w:val="center"/>
        <w:rPr>
          <w:rFonts w:asciiTheme="minorHAnsi" w:hAnsiTheme="minorHAnsi" w:cstheme="minorHAnsi"/>
          <w:b/>
          <w:color w:val="FF0000"/>
        </w:rPr>
      </w:pPr>
      <w:r w:rsidRPr="00927EEF">
        <w:rPr>
          <w:rFonts w:asciiTheme="minorHAnsi" w:hAnsiTheme="minorHAnsi" w:cstheme="minorHAnsi"/>
          <w:b/>
          <w:color w:val="FF0000"/>
        </w:rPr>
        <w:t>IF THE PATIENT IS IN CARDIAC ARREST (select one)</w:t>
      </w:r>
    </w:p>
    <w:p w:rsidR="00214394" w:rsidRPr="00927EEF" w:rsidRDefault="00214394" w:rsidP="00855477">
      <w:pPr>
        <w:jc w:val="center"/>
        <w:rPr>
          <w:rFonts w:asciiTheme="minorHAnsi" w:hAnsiTheme="minorHAnsi" w:cstheme="minorHAnsi"/>
          <w:b/>
          <w:color w:val="FF0000"/>
        </w:rPr>
      </w:pPr>
      <w:r w:rsidRPr="00927EEF">
        <w:rPr>
          <w:rFonts w:asciiTheme="minorHAnsi" w:hAnsiTheme="minorHAnsi" w:cstheme="minorHAnsi"/>
          <w:b/>
          <w:color w:val="FF0000"/>
        </w:rPr>
        <w:sym w:font="Wingdings" w:char="F06F"/>
      </w:r>
      <w:r w:rsidRPr="00927EEF">
        <w:rPr>
          <w:rFonts w:asciiTheme="minorHAnsi" w:hAnsiTheme="minorHAnsi" w:cstheme="minorHAnsi"/>
          <w:b/>
          <w:color w:val="FF0000"/>
        </w:rPr>
        <w:t xml:space="preserve"> PERFORM CPR</w:t>
      </w:r>
      <w:r w:rsidRPr="00927EEF">
        <w:rPr>
          <w:rFonts w:asciiTheme="minorHAnsi" w:hAnsiTheme="minorHAnsi" w:cstheme="minorHAnsi"/>
          <w:b/>
          <w:color w:val="FF0000"/>
        </w:rPr>
        <w:tab/>
      </w:r>
      <w:r w:rsidRPr="00927EEF">
        <w:rPr>
          <w:rFonts w:asciiTheme="minorHAnsi" w:hAnsiTheme="minorHAnsi" w:cstheme="minorHAnsi"/>
          <w:b/>
          <w:color w:val="FF0000"/>
        </w:rPr>
        <w:tab/>
        <w:t>or</w:t>
      </w:r>
      <w:r w:rsidRPr="00927EEF">
        <w:rPr>
          <w:rFonts w:asciiTheme="minorHAnsi" w:hAnsiTheme="minorHAnsi" w:cstheme="minorHAnsi"/>
          <w:b/>
          <w:color w:val="FF0000"/>
        </w:rPr>
        <w:tab/>
      </w:r>
      <w:r w:rsidRPr="00927EEF">
        <w:rPr>
          <w:rFonts w:asciiTheme="minorHAnsi" w:hAnsiTheme="minorHAnsi" w:cstheme="minorHAnsi"/>
          <w:b/>
          <w:color w:val="FF0000"/>
        </w:rPr>
        <w:tab/>
      </w:r>
      <w:r w:rsidRPr="00927EEF">
        <w:rPr>
          <w:rFonts w:asciiTheme="minorHAnsi" w:hAnsiTheme="minorHAnsi" w:cstheme="minorHAnsi"/>
          <w:b/>
          <w:color w:val="FF0000"/>
        </w:rPr>
        <w:sym w:font="Wingdings" w:char="F06F"/>
      </w:r>
      <w:r w:rsidRPr="00927EEF">
        <w:rPr>
          <w:rFonts w:asciiTheme="minorHAnsi" w:hAnsiTheme="minorHAnsi" w:cstheme="minorHAnsi"/>
          <w:b/>
          <w:color w:val="FF0000"/>
        </w:rPr>
        <w:t xml:space="preserve"> WITHHOLD CPR</w:t>
      </w:r>
    </w:p>
    <w:p w:rsidR="00FE4544" w:rsidRPr="00927EEF" w:rsidRDefault="00214394" w:rsidP="00B824D8">
      <w:pPr>
        <w:rPr>
          <w:rFonts w:asciiTheme="minorHAnsi" w:hAnsiTheme="minorHAnsi" w:cstheme="minorHAnsi"/>
        </w:rPr>
      </w:pPr>
      <w:r w:rsidRPr="00927EEF">
        <w:rPr>
          <w:rFonts w:asciiTheme="minorHAnsi" w:hAnsiTheme="minorHAnsi" w:cstheme="minorHAnsi"/>
        </w:rPr>
        <w:t xml:space="preserve">If withholding CPR, the patient, family, enduring guardian and/or carer and I, as treating clinician, have considered the care options and a decision </w:t>
      </w:r>
      <w:r w:rsidR="00855477" w:rsidRPr="00927EEF">
        <w:rPr>
          <w:rFonts w:asciiTheme="minorHAnsi" w:hAnsiTheme="minorHAnsi" w:cstheme="minorHAnsi"/>
        </w:rPr>
        <w:t>to withhold resuscitation has been made based on the discussion between Patient, Family and/or Enduring Guardian.</w:t>
      </w:r>
      <w:r w:rsidR="000F028E" w:rsidRPr="00927EEF">
        <w:rPr>
          <w:rFonts w:asciiTheme="minorHAnsi" w:hAnsiTheme="minorHAnsi" w:cstheme="minorHAnsi"/>
        </w:rPr>
        <w:t xml:space="preserve"> </w:t>
      </w:r>
    </w:p>
    <w:p w:rsidR="00855477" w:rsidRPr="00927EEF" w:rsidRDefault="000F028E" w:rsidP="00B824D8">
      <w:pPr>
        <w:rPr>
          <w:rFonts w:asciiTheme="minorHAnsi" w:hAnsiTheme="minorHAnsi" w:cstheme="minorHAnsi"/>
        </w:rPr>
      </w:pPr>
      <w:r w:rsidRPr="00927EEF">
        <w:rPr>
          <w:rFonts w:asciiTheme="minorHAnsi" w:hAnsiTheme="minorHAnsi" w:cstheme="minorHAnsi"/>
        </w:rPr>
        <w:t>T</w:t>
      </w:r>
      <w:r w:rsidR="00855477" w:rsidRPr="00927EEF">
        <w:rPr>
          <w:rFonts w:asciiTheme="minorHAnsi" w:hAnsiTheme="minorHAnsi" w:cstheme="minorHAnsi"/>
        </w:rPr>
        <w:t xml:space="preserve">he patient’s current medical diagnosis of </w:t>
      </w:r>
      <w:r w:rsidR="00855477" w:rsidRPr="00927EEF">
        <w:rPr>
          <w:rFonts w:asciiTheme="minorHAnsi" w:hAnsiTheme="minorHAnsi" w:cstheme="minorHAnsi"/>
          <w:u w:val="single"/>
        </w:rPr>
        <w:tab/>
      </w:r>
      <w:r w:rsidR="00855477" w:rsidRPr="00927EEF">
        <w:rPr>
          <w:rFonts w:asciiTheme="minorHAnsi" w:hAnsiTheme="minorHAnsi" w:cstheme="minorHAnsi"/>
          <w:u w:val="single"/>
        </w:rPr>
        <w:tab/>
      </w:r>
      <w:r w:rsidR="00855477" w:rsidRPr="00927EEF">
        <w:rPr>
          <w:rFonts w:asciiTheme="minorHAnsi" w:hAnsiTheme="minorHAnsi" w:cstheme="minorHAnsi"/>
          <w:u w:val="single"/>
        </w:rPr>
        <w:tab/>
      </w:r>
      <w:r w:rsidR="00855477" w:rsidRPr="00927EEF">
        <w:rPr>
          <w:rFonts w:asciiTheme="minorHAnsi" w:hAnsiTheme="minorHAnsi" w:cstheme="minorHAnsi"/>
          <w:u w:val="single"/>
        </w:rPr>
        <w:tab/>
      </w:r>
      <w:r w:rsidR="00855477" w:rsidRPr="00927EEF">
        <w:rPr>
          <w:rFonts w:asciiTheme="minorHAnsi" w:hAnsiTheme="minorHAnsi" w:cstheme="minorHAnsi"/>
          <w:u w:val="single"/>
        </w:rPr>
        <w:tab/>
      </w:r>
      <w:r w:rsidR="00855477" w:rsidRPr="00927EEF">
        <w:rPr>
          <w:rFonts w:asciiTheme="minorHAnsi" w:hAnsiTheme="minorHAnsi" w:cstheme="minorHAnsi"/>
          <w:u w:val="single"/>
        </w:rPr>
        <w:tab/>
      </w:r>
      <w:r w:rsidR="00855477" w:rsidRPr="00927EEF">
        <w:rPr>
          <w:rFonts w:asciiTheme="minorHAnsi" w:hAnsiTheme="minorHAnsi" w:cstheme="minorHAnsi"/>
        </w:rPr>
        <w:t xml:space="preserve"> and prognosis is such that, if CPR is successful it is likely to be followed by a length and quality of life, which is not in the wishes of the patient.</w:t>
      </w:r>
      <w:r w:rsidRPr="00927EEF">
        <w:rPr>
          <w:rFonts w:asciiTheme="minorHAnsi" w:hAnsiTheme="minorHAnsi" w:cstheme="minorHAnsi"/>
        </w:rPr>
        <w:t xml:space="preserve"> </w:t>
      </w:r>
      <w:r w:rsidR="00855477" w:rsidRPr="00927EEF">
        <w:rPr>
          <w:rFonts w:asciiTheme="minorHAnsi" w:hAnsiTheme="minorHAnsi" w:cstheme="minorHAnsi"/>
        </w:rPr>
        <w:t>Initiation of CPR is not in accordance with the orally expressed and/or documented, wishes of the patient who is/was mentally competent at the time of making the decision. Initiation of CPR is not in conjunction with an Authorised Advance Care Directive (ACD).</w:t>
      </w:r>
    </w:p>
    <w:p w:rsidR="00855477" w:rsidRPr="00927EEF" w:rsidRDefault="00855477" w:rsidP="00B824D8">
      <w:pPr>
        <w:rPr>
          <w:rFonts w:asciiTheme="minorHAnsi" w:hAnsiTheme="minorHAnsi" w:cstheme="minorHAnsi"/>
          <w:u w:val="single"/>
        </w:rPr>
      </w:pPr>
      <w:bookmarkStart w:id="0" w:name="_GoBack"/>
      <w:r w:rsidRPr="00927EEF">
        <w:rPr>
          <w:rFonts w:asciiTheme="minorHAnsi" w:hAnsiTheme="minorHAnsi" w:cstheme="minorHAnsi"/>
        </w:rPr>
        <w:t xml:space="preserve">Name of Clinician: </w:t>
      </w:r>
      <w:r w:rsidRPr="00927EEF">
        <w:rPr>
          <w:rFonts w:asciiTheme="minorHAnsi" w:hAnsiTheme="minorHAnsi" w:cstheme="minorHAnsi"/>
          <w:u w:val="single"/>
        </w:rPr>
        <w:tab/>
      </w:r>
      <w:r w:rsidRPr="00927EEF">
        <w:rPr>
          <w:rFonts w:asciiTheme="minorHAnsi" w:hAnsiTheme="minorHAnsi" w:cstheme="minorHAnsi"/>
          <w:u w:val="single"/>
        </w:rPr>
        <w:tab/>
      </w:r>
      <w:r w:rsidRPr="00927EEF">
        <w:rPr>
          <w:rFonts w:asciiTheme="minorHAnsi" w:hAnsiTheme="minorHAnsi" w:cstheme="minorHAnsi"/>
          <w:u w:val="single"/>
        </w:rPr>
        <w:tab/>
      </w:r>
      <w:r w:rsidRPr="00927EEF">
        <w:rPr>
          <w:rFonts w:asciiTheme="minorHAnsi" w:hAnsiTheme="minorHAnsi" w:cstheme="minorHAnsi"/>
          <w:u w:val="single"/>
        </w:rPr>
        <w:tab/>
      </w:r>
      <w:r w:rsidRPr="00927EEF">
        <w:rPr>
          <w:rFonts w:asciiTheme="minorHAnsi" w:hAnsiTheme="minorHAnsi" w:cstheme="minorHAnsi"/>
        </w:rPr>
        <w:t xml:space="preserve"> Signature: </w:t>
      </w:r>
      <w:r w:rsidRPr="00927EEF">
        <w:rPr>
          <w:rFonts w:asciiTheme="minorHAnsi" w:hAnsiTheme="minorHAnsi" w:cstheme="minorHAnsi"/>
          <w:u w:val="single"/>
        </w:rPr>
        <w:tab/>
      </w:r>
      <w:r w:rsidRPr="00927EEF">
        <w:rPr>
          <w:rFonts w:asciiTheme="minorHAnsi" w:hAnsiTheme="minorHAnsi" w:cstheme="minorHAnsi"/>
          <w:u w:val="single"/>
        </w:rPr>
        <w:tab/>
      </w:r>
      <w:r w:rsidRPr="00927EEF">
        <w:rPr>
          <w:rFonts w:asciiTheme="minorHAnsi" w:hAnsiTheme="minorHAnsi" w:cstheme="minorHAnsi"/>
          <w:u w:val="single"/>
        </w:rPr>
        <w:tab/>
      </w:r>
      <w:r w:rsidRPr="00927EEF">
        <w:rPr>
          <w:rFonts w:asciiTheme="minorHAnsi" w:hAnsiTheme="minorHAnsi" w:cstheme="minorHAnsi"/>
          <w:u w:val="single"/>
        </w:rPr>
        <w:tab/>
      </w:r>
      <w:r w:rsidRPr="00927EEF">
        <w:rPr>
          <w:rFonts w:asciiTheme="minorHAnsi" w:hAnsiTheme="minorHAnsi" w:cstheme="minorHAnsi"/>
        </w:rPr>
        <w:t xml:space="preserve"> </w:t>
      </w:r>
      <w:proofErr w:type="spellStart"/>
      <w:r w:rsidRPr="00927EEF">
        <w:rPr>
          <w:rFonts w:asciiTheme="minorHAnsi" w:hAnsiTheme="minorHAnsi" w:cstheme="minorHAnsi"/>
        </w:rPr>
        <w:t>Ph</w:t>
      </w:r>
      <w:proofErr w:type="spellEnd"/>
      <w:r w:rsidRPr="00927EEF">
        <w:rPr>
          <w:rFonts w:asciiTheme="minorHAnsi" w:hAnsiTheme="minorHAnsi" w:cstheme="minorHAnsi"/>
        </w:rPr>
        <w:t>:</w:t>
      </w:r>
      <w:r w:rsidRPr="00927EEF">
        <w:rPr>
          <w:rFonts w:asciiTheme="minorHAnsi" w:hAnsiTheme="minorHAnsi" w:cstheme="minorHAnsi"/>
          <w:u w:val="single"/>
        </w:rPr>
        <w:tab/>
      </w:r>
      <w:r w:rsidRPr="00927EEF">
        <w:rPr>
          <w:rFonts w:asciiTheme="minorHAnsi" w:hAnsiTheme="minorHAnsi" w:cstheme="minorHAnsi"/>
          <w:u w:val="single"/>
        </w:rPr>
        <w:tab/>
        <w:t xml:space="preserve"> </w:t>
      </w:r>
    </w:p>
    <w:bookmarkEnd w:id="0"/>
    <w:p w:rsidR="00855477" w:rsidRPr="000F1447" w:rsidRDefault="00855477" w:rsidP="00927EEF">
      <w:pPr>
        <w:spacing w:after="0"/>
        <w:rPr>
          <w:rFonts w:asciiTheme="minorHAnsi" w:hAnsiTheme="minorHAnsi" w:cstheme="minorHAnsi"/>
          <w:sz w:val="16"/>
          <w:szCs w:val="16"/>
        </w:rPr>
      </w:pPr>
      <w:r w:rsidRPr="000F1447">
        <w:rPr>
          <w:rFonts w:asciiTheme="minorHAnsi" w:hAnsiTheme="minorHAnsi" w:cstheme="minorHAnsi"/>
          <w:sz w:val="16"/>
          <w:szCs w:val="16"/>
        </w:rPr>
        <w:t xml:space="preserve">If concerns arise about validity or current of the documents, or the safety of the environment, </w:t>
      </w:r>
      <w:r w:rsidR="000F028E" w:rsidRPr="000F1447">
        <w:rPr>
          <w:rFonts w:asciiTheme="minorHAnsi" w:hAnsiTheme="minorHAnsi" w:cstheme="minorHAnsi"/>
          <w:sz w:val="16"/>
          <w:szCs w:val="16"/>
        </w:rPr>
        <w:t xml:space="preserve">NSW </w:t>
      </w:r>
      <w:r w:rsidRPr="000F1447">
        <w:rPr>
          <w:rFonts w:asciiTheme="minorHAnsi" w:hAnsiTheme="minorHAnsi" w:cstheme="minorHAnsi"/>
          <w:sz w:val="16"/>
          <w:szCs w:val="16"/>
        </w:rPr>
        <w:t>Ambulance protocols should be followed.</w:t>
      </w:r>
    </w:p>
    <w:p w:rsidR="00855477" w:rsidRPr="00855477" w:rsidRDefault="00855477" w:rsidP="00855477">
      <w:pPr>
        <w:spacing w:line="120" w:lineRule="auto"/>
        <w:rPr>
          <w:rFonts w:asciiTheme="minorHAnsi" w:hAnsiTheme="minorHAnsi" w:cstheme="minorHAnsi"/>
          <w:b/>
          <w:sz w:val="2"/>
          <w:szCs w:val="28"/>
        </w:rPr>
      </w:pPr>
    </w:p>
    <w:tbl>
      <w:tblPr>
        <w:tblStyle w:val="TableGrid"/>
        <w:tblW w:w="0" w:type="auto"/>
        <w:jc w:val="center"/>
        <w:shd w:val="clear" w:color="auto" w:fill="D9D9D9" w:themeFill="background1" w:themeFillShade="D9"/>
        <w:tblLook w:val="04A0" w:firstRow="1" w:lastRow="0" w:firstColumn="1" w:lastColumn="0" w:noHBand="0" w:noVBand="1"/>
      </w:tblPr>
      <w:tblGrid>
        <w:gridCol w:w="10137"/>
      </w:tblGrid>
      <w:tr w:rsidR="00855477" w:rsidRPr="00855477" w:rsidTr="00855477">
        <w:trPr>
          <w:jc w:val="center"/>
        </w:trPr>
        <w:tc>
          <w:tcPr>
            <w:tcW w:w="10137" w:type="dxa"/>
            <w:shd w:val="clear" w:color="auto" w:fill="D9D9D9" w:themeFill="background1" w:themeFillShade="D9"/>
            <w:vAlign w:val="center"/>
          </w:tcPr>
          <w:p w:rsidR="00855477" w:rsidRPr="00855477" w:rsidRDefault="00855477" w:rsidP="00855477">
            <w:pPr>
              <w:spacing w:after="0"/>
              <w:jc w:val="center"/>
              <w:rPr>
                <w:rFonts w:asciiTheme="minorHAnsi" w:hAnsiTheme="minorHAnsi" w:cstheme="minorHAnsi"/>
                <w:b/>
                <w:sz w:val="22"/>
                <w:szCs w:val="28"/>
              </w:rPr>
            </w:pPr>
            <w:r w:rsidRPr="00855477">
              <w:rPr>
                <w:rFonts w:asciiTheme="minorHAnsi" w:hAnsiTheme="minorHAnsi" w:cstheme="minorHAnsi"/>
                <w:b/>
                <w:sz w:val="22"/>
                <w:szCs w:val="28"/>
              </w:rPr>
              <w:t>Medication Administration</w:t>
            </w:r>
          </w:p>
        </w:tc>
      </w:tr>
    </w:tbl>
    <w:p w:rsidR="00855477" w:rsidRPr="000F1447" w:rsidRDefault="00855477" w:rsidP="00B824D8">
      <w:pPr>
        <w:rPr>
          <w:rFonts w:asciiTheme="minorHAnsi" w:hAnsiTheme="minorHAnsi" w:cstheme="minorHAnsi"/>
          <w:sz w:val="18"/>
          <w:szCs w:val="18"/>
        </w:rPr>
      </w:pPr>
      <w:r w:rsidRPr="000F1447">
        <w:rPr>
          <w:rFonts w:asciiTheme="minorHAnsi" w:hAnsiTheme="minorHAnsi" w:cstheme="minorHAnsi"/>
          <w:sz w:val="18"/>
          <w:szCs w:val="18"/>
        </w:rPr>
        <w:t>Medications requested to be authorised for administration by NSW Ambulance Paramedics: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34"/>
        <w:gridCol w:w="2534"/>
        <w:gridCol w:w="2534"/>
        <w:gridCol w:w="2535"/>
      </w:tblGrid>
      <w:tr w:rsidR="00855477" w:rsidTr="00855477">
        <w:tc>
          <w:tcPr>
            <w:tcW w:w="2534" w:type="dxa"/>
            <w:vAlign w:val="center"/>
          </w:tcPr>
          <w:p w:rsidR="00855477" w:rsidRPr="00855477" w:rsidRDefault="00855477" w:rsidP="00855477">
            <w:pPr>
              <w:spacing w:after="0"/>
              <w:jc w:val="center"/>
              <w:rPr>
                <w:rFonts w:asciiTheme="minorHAnsi" w:hAnsiTheme="minorHAnsi" w:cstheme="minorHAnsi"/>
                <w:b/>
                <w:sz w:val="22"/>
                <w:szCs w:val="28"/>
              </w:rPr>
            </w:pPr>
            <w:r w:rsidRPr="00855477">
              <w:rPr>
                <w:rFonts w:asciiTheme="minorHAnsi" w:hAnsiTheme="minorHAnsi" w:cstheme="minorHAnsi"/>
                <w:b/>
                <w:sz w:val="22"/>
                <w:szCs w:val="28"/>
              </w:rPr>
              <w:t>Medication</w:t>
            </w:r>
          </w:p>
        </w:tc>
        <w:tc>
          <w:tcPr>
            <w:tcW w:w="2534" w:type="dxa"/>
            <w:vAlign w:val="center"/>
          </w:tcPr>
          <w:p w:rsidR="00855477" w:rsidRPr="00855477" w:rsidRDefault="00855477" w:rsidP="00855477">
            <w:pPr>
              <w:spacing w:after="0"/>
              <w:jc w:val="center"/>
              <w:rPr>
                <w:rFonts w:asciiTheme="minorHAnsi" w:hAnsiTheme="minorHAnsi" w:cstheme="minorHAnsi"/>
                <w:b/>
                <w:sz w:val="22"/>
                <w:szCs w:val="28"/>
              </w:rPr>
            </w:pPr>
            <w:r w:rsidRPr="00855477">
              <w:rPr>
                <w:rFonts w:asciiTheme="minorHAnsi" w:hAnsiTheme="minorHAnsi" w:cstheme="minorHAnsi"/>
                <w:b/>
                <w:sz w:val="22"/>
                <w:szCs w:val="28"/>
              </w:rPr>
              <w:t>Dose</w:t>
            </w:r>
          </w:p>
        </w:tc>
        <w:tc>
          <w:tcPr>
            <w:tcW w:w="2534" w:type="dxa"/>
            <w:vAlign w:val="center"/>
          </w:tcPr>
          <w:p w:rsidR="00855477" w:rsidRPr="00855477" w:rsidRDefault="00855477" w:rsidP="00855477">
            <w:pPr>
              <w:spacing w:after="0"/>
              <w:jc w:val="center"/>
              <w:rPr>
                <w:rFonts w:asciiTheme="minorHAnsi" w:hAnsiTheme="minorHAnsi" w:cstheme="minorHAnsi"/>
                <w:b/>
                <w:sz w:val="22"/>
                <w:szCs w:val="28"/>
              </w:rPr>
            </w:pPr>
            <w:r w:rsidRPr="00855477">
              <w:rPr>
                <w:rFonts w:asciiTheme="minorHAnsi" w:hAnsiTheme="minorHAnsi" w:cstheme="minorHAnsi"/>
                <w:b/>
                <w:sz w:val="22"/>
                <w:szCs w:val="28"/>
              </w:rPr>
              <w:t>Route</w:t>
            </w:r>
          </w:p>
        </w:tc>
        <w:tc>
          <w:tcPr>
            <w:tcW w:w="2535" w:type="dxa"/>
            <w:vAlign w:val="center"/>
          </w:tcPr>
          <w:p w:rsidR="00855477" w:rsidRPr="00855477" w:rsidRDefault="00855477" w:rsidP="00855477">
            <w:pPr>
              <w:spacing w:after="0"/>
              <w:jc w:val="center"/>
              <w:rPr>
                <w:rFonts w:asciiTheme="minorHAnsi" w:hAnsiTheme="minorHAnsi" w:cstheme="minorHAnsi"/>
                <w:b/>
                <w:sz w:val="22"/>
                <w:szCs w:val="28"/>
              </w:rPr>
            </w:pPr>
            <w:r w:rsidRPr="00855477">
              <w:rPr>
                <w:rFonts w:asciiTheme="minorHAnsi" w:hAnsiTheme="minorHAnsi" w:cstheme="minorHAnsi"/>
                <w:b/>
                <w:sz w:val="22"/>
                <w:szCs w:val="28"/>
              </w:rPr>
              <w:t>Time and Intervals</w:t>
            </w:r>
          </w:p>
        </w:tc>
      </w:tr>
      <w:tr w:rsidR="00855477" w:rsidTr="00855477">
        <w:tc>
          <w:tcPr>
            <w:tcW w:w="2534" w:type="dxa"/>
          </w:tcPr>
          <w:p w:rsidR="00855477" w:rsidRDefault="00855477" w:rsidP="00B824D8">
            <w:pPr>
              <w:rPr>
                <w:rFonts w:asciiTheme="minorHAnsi" w:hAnsiTheme="minorHAnsi" w:cstheme="minorHAnsi"/>
                <w:sz w:val="22"/>
                <w:szCs w:val="28"/>
              </w:rPr>
            </w:pPr>
          </w:p>
        </w:tc>
        <w:tc>
          <w:tcPr>
            <w:tcW w:w="2534" w:type="dxa"/>
          </w:tcPr>
          <w:p w:rsidR="00855477" w:rsidRDefault="00855477" w:rsidP="00B824D8">
            <w:pPr>
              <w:rPr>
                <w:rFonts w:asciiTheme="minorHAnsi" w:hAnsiTheme="minorHAnsi" w:cstheme="minorHAnsi"/>
                <w:sz w:val="22"/>
                <w:szCs w:val="28"/>
              </w:rPr>
            </w:pPr>
          </w:p>
        </w:tc>
        <w:tc>
          <w:tcPr>
            <w:tcW w:w="2534" w:type="dxa"/>
          </w:tcPr>
          <w:p w:rsidR="00855477" w:rsidRDefault="00855477" w:rsidP="00B824D8">
            <w:pPr>
              <w:rPr>
                <w:rFonts w:asciiTheme="minorHAnsi" w:hAnsiTheme="minorHAnsi" w:cstheme="minorHAnsi"/>
                <w:sz w:val="22"/>
                <w:szCs w:val="28"/>
              </w:rPr>
            </w:pPr>
          </w:p>
        </w:tc>
        <w:tc>
          <w:tcPr>
            <w:tcW w:w="2535" w:type="dxa"/>
          </w:tcPr>
          <w:p w:rsidR="00855477" w:rsidRDefault="00855477" w:rsidP="00B824D8">
            <w:pPr>
              <w:rPr>
                <w:rFonts w:asciiTheme="minorHAnsi" w:hAnsiTheme="minorHAnsi" w:cstheme="minorHAnsi"/>
                <w:sz w:val="22"/>
                <w:szCs w:val="28"/>
              </w:rPr>
            </w:pPr>
          </w:p>
        </w:tc>
      </w:tr>
      <w:tr w:rsidR="00855477" w:rsidTr="00855477">
        <w:tc>
          <w:tcPr>
            <w:tcW w:w="2534" w:type="dxa"/>
          </w:tcPr>
          <w:p w:rsidR="00855477" w:rsidRDefault="00855477" w:rsidP="00B824D8">
            <w:pPr>
              <w:rPr>
                <w:rFonts w:asciiTheme="minorHAnsi" w:hAnsiTheme="minorHAnsi" w:cstheme="minorHAnsi"/>
                <w:sz w:val="22"/>
                <w:szCs w:val="28"/>
              </w:rPr>
            </w:pPr>
          </w:p>
        </w:tc>
        <w:tc>
          <w:tcPr>
            <w:tcW w:w="2534" w:type="dxa"/>
          </w:tcPr>
          <w:p w:rsidR="00855477" w:rsidRDefault="00855477" w:rsidP="00B824D8">
            <w:pPr>
              <w:rPr>
                <w:rFonts w:asciiTheme="minorHAnsi" w:hAnsiTheme="minorHAnsi" w:cstheme="minorHAnsi"/>
                <w:sz w:val="22"/>
                <w:szCs w:val="28"/>
              </w:rPr>
            </w:pPr>
          </w:p>
        </w:tc>
        <w:tc>
          <w:tcPr>
            <w:tcW w:w="2534" w:type="dxa"/>
          </w:tcPr>
          <w:p w:rsidR="00855477" w:rsidRDefault="00855477" w:rsidP="00B824D8">
            <w:pPr>
              <w:rPr>
                <w:rFonts w:asciiTheme="minorHAnsi" w:hAnsiTheme="minorHAnsi" w:cstheme="minorHAnsi"/>
                <w:sz w:val="22"/>
                <w:szCs w:val="28"/>
              </w:rPr>
            </w:pPr>
          </w:p>
        </w:tc>
        <w:tc>
          <w:tcPr>
            <w:tcW w:w="2535" w:type="dxa"/>
          </w:tcPr>
          <w:p w:rsidR="00855477" w:rsidRDefault="00855477" w:rsidP="00B824D8">
            <w:pPr>
              <w:rPr>
                <w:rFonts w:asciiTheme="minorHAnsi" w:hAnsiTheme="minorHAnsi" w:cstheme="minorHAnsi"/>
                <w:sz w:val="22"/>
                <w:szCs w:val="28"/>
              </w:rPr>
            </w:pPr>
          </w:p>
        </w:tc>
      </w:tr>
      <w:tr w:rsidR="00855477" w:rsidTr="00855477">
        <w:tc>
          <w:tcPr>
            <w:tcW w:w="2534" w:type="dxa"/>
          </w:tcPr>
          <w:p w:rsidR="00855477" w:rsidRDefault="00855477" w:rsidP="00B824D8">
            <w:pPr>
              <w:rPr>
                <w:rFonts w:asciiTheme="minorHAnsi" w:hAnsiTheme="minorHAnsi" w:cstheme="minorHAnsi"/>
                <w:sz w:val="22"/>
                <w:szCs w:val="28"/>
              </w:rPr>
            </w:pPr>
          </w:p>
        </w:tc>
        <w:tc>
          <w:tcPr>
            <w:tcW w:w="2534" w:type="dxa"/>
          </w:tcPr>
          <w:p w:rsidR="00855477" w:rsidRDefault="00855477" w:rsidP="00B824D8">
            <w:pPr>
              <w:rPr>
                <w:rFonts w:asciiTheme="minorHAnsi" w:hAnsiTheme="minorHAnsi" w:cstheme="minorHAnsi"/>
                <w:sz w:val="22"/>
                <w:szCs w:val="28"/>
              </w:rPr>
            </w:pPr>
          </w:p>
        </w:tc>
        <w:tc>
          <w:tcPr>
            <w:tcW w:w="2534" w:type="dxa"/>
          </w:tcPr>
          <w:p w:rsidR="00855477" w:rsidRDefault="00855477" w:rsidP="00B824D8">
            <w:pPr>
              <w:rPr>
                <w:rFonts w:asciiTheme="minorHAnsi" w:hAnsiTheme="minorHAnsi" w:cstheme="minorHAnsi"/>
                <w:sz w:val="22"/>
                <w:szCs w:val="28"/>
              </w:rPr>
            </w:pPr>
          </w:p>
        </w:tc>
        <w:tc>
          <w:tcPr>
            <w:tcW w:w="2535" w:type="dxa"/>
          </w:tcPr>
          <w:p w:rsidR="00855477" w:rsidRDefault="00855477" w:rsidP="00B824D8">
            <w:pPr>
              <w:rPr>
                <w:rFonts w:asciiTheme="minorHAnsi" w:hAnsiTheme="minorHAnsi" w:cstheme="minorHAnsi"/>
                <w:sz w:val="22"/>
                <w:szCs w:val="28"/>
              </w:rPr>
            </w:pPr>
          </w:p>
        </w:tc>
      </w:tr>
      <w:tr w:rsidR="00385BC1" w:rsidRPr="00385BC1" w:rsidTr="00385BC1">
        <w:tblPrEx>
          <w:jc w:val="center"/>
          <w:shd w:val="clear" w:color="auto" w:fill="D9D9D9" w:themeFill="background1" w:themeFillShade="D9"/>
        </w:tblPrEx>
        <w:trPr>
          <w:jc w:val="center"/>
        </w:trPr>
        <w:tc>
          <w:tcPr>
            <w:tcW w:w="10137" w:type="dxa"/>
            <w:gridSpan w:val="4"/>
            <w:tcBorders>
              <w:bottom w:val="single" w:sz="8" w:space="0" w:color="auto"/>
            </w:tcBorders>
            <w:shd w:val="clear" w:color="auto" w:fill="D9D9D9" w:themeFill="background1" w:themeFillShade="D9"/>
            <w:vAlign w:val="center"/>
          </w:tcPr>
          <w:p w:rsidR="00385BC1" w:rsidRPr="00385BC1" w:rsidRDefault="00752814" w:rsidP="00385BC1">
            <w:pPr>
              <w:spacing w:after="0"/>
              <w:jc w:val="center"/>
              <w:rPr>
                <w:rFonts w:asciiTheme="minorHAnsi" w:hAnsiTheme="minorHAnsi" w:cstheme="minorHAnsi"/>
                <w:b/>
                <w:sz w:val="22"/>
                <w:szCs w:val="28"/>
              </w:rPr>
            </w:pPr>
            <w:r>
              <w:rPr>
                <w:rFonts w:asciiTheme="minorHAnsi" w:hAnsiTheme="minorHAnsi" w:cstheme="minorHAnsi"/>
                <w:sz w:val="22"/>
                <w:szCs w:val="28"/>
              </w:rPr>
              <w:br w:type="page"/>
            </w:r>
            <w:r w:rsidR="00385BC1" w:rsidRPr="00385BC1">
              <w:rPr>
                <w:rFonts w:asciiTheme="minorHAnsi" w:hAnsiTheme="minorHAnsi" w:cstheme="minorHAnsi"/>
                <w:b/>
                <w:sz w:val="22"/>
                <w:szCs w:val="28"/>
              </w:rPr>
              <w:t>Other relevant information</w:t>
            </w:r>
          </w:p>
        </w:tc>
      </w:tr>
    </w:tbl>
    <w:p w:rsidR="00385BC1" w:rsidRDefault="00385BC1"/>
    <w:tbl>
      <w:tblPr>
        <w:tblStyle w:val="TableGrid"/>
        <w:tblW w:w="0" w:type="auto"/>
        <w:tblLook w:val="04A0" w:firstRow="1" w:lastRow="0" w:firstColumn="1" w:lastColumn="0" w:noHBand="0" w:noVBand="1"/>
      </w:tblPr>
      <w:tblGrid>
        <w:gridCol w:w="10137"/>
      </w:tblGrid>
      <w:tr w:rsidR="00385BC1" w:rsidRPr="00385BC1" w:rsidTr="00385BC1">
        <w:tc>
          <w:tcPr>
            <w:tcW w:w="1013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385BC1" w:rsidRPr="00385BC1" w:rsidRDefault="00385BC1" w:rsidP="00385BC1">
            <w:pPr>
              <w:spacing w:after="0"/>
              <w:jc w:val="center"/>
              <w:rPr>
                <w:rFonts w:asciiTheme="minorHAnsi" w:hAnsiTheme="minorHAnsi" w:cstheme="minorHAnsi"/>
                <w:b/>
                <w:sz w:val="22"/>
                <w:szCs w:val="28"/>
              </w:rPr>
            </w:pPr>
            <w:r w:rsidRPr="00385BC1">
              <w:rPr>
                <w:rFonts w:asciiTheme="minorHAnsi" w:hAnsiTheme="minorHAnsi" w:cstheme="minorHAnsi"/>
                <w:b/>
                <w:sz w:val="22"/>
                <w:szCs w:val="28"/>
              </w:rPr>
              <w:t>Post Death Management Plan</w:t>
            </w:r>
          </w:p>
        </w:tc>
      </w:tr>
    </w:tbl>
    <w:p w:rsidR="00752814" w:rsidRDefault="00752814" w:rsidP="00B824D8">
      <w:pPr>
        <w:rPr>
          <w:rFonts w:asciiTheme="minorHAnsi" w:hAnsiTheme="minorHAnsi" w:cstheme="minorHAnsi"/>
          <w:sz w:val="22"/>
          <w:szCs w:val="28"/>
        </w:rPr>
      </w:pPr>
      <w:r>
        <w:rPr>
          <w:rFonts w:asciiTheme="minorHAnsi" w:hAnsiTheme="minorHAnsi" w:cstheme="minorHAnsi"/>
          <w:sz w:val="22"/>
          <w:szCs w:val="28"/>
        </w:rPr>
        <w:t>If the patient dies, the management of the patient is the responsibility of the Clinician/Palliative Care Team. Paramedics should:</w:t>
      </w:r>
    </w:p>
    <w:p w:rsidR="00752814" w:rsidRDefault="00752814" w:rsidP="00385BC1">
      <w:pPr>
        <w:pStyle w:val="ListParagraph"/>
        <w:numPr>
          <w:ilvl w:val="0"/>
          <w:numId w:val="11"/>
        </w:numPr>
        <w:spacing w:after="240"/>
        <w:rPr>
          <w:rFonts w:asciiTheme="minorHAnsi" w:hAnsiTheme="minorHAnsi" w:cstheme="minorHAnsi"/>
          <w:sz w:val="22"/>
          <w:szCs w:val="28"/>
        </w:rPr>
      </w:pPr>
      <w:r>
        <w:rPr>
          <w:rFonts w:asciiTheme="minorHAnsi" w:hAnsiTheme="minorHAnsi" w:cstheme="minorHAnsi"/>
          <w:sz w:val="22"/>
          <w:szCs w:val="28"/>
        </w:rPr>
        <w:t>Contact the Clinician/Palliative Care Team</w:t>
      </w:r>
    </w:p>
    <w:p w:rsidR="00752814" w:rsidRPr="00752814" w:rsidRDefault="00752814" w:rsidP="00385BC1">
      <w:pPr>
        <w:pStyle w:val="ListParagraph"/>
        <w:spacing w:before="120"/>
        <w:rPr>
          <w:rFonts w:asciiTheme="minorHAnsi" w:hAnsiTheme="minorHAnsi" w:cstheme="minorHAnsi"/>
          <w:sz w:val="22"/>
          <w:szCs w:val="28"/>
          <w:u w:val="single"/>
        </w:rPr>
      </w:pPr>
      <w:r>
        <w:rPr>
          <w:rFonts w:asciiTheme="minorHAnsi" w:hAnsiTheme="minorHAnsi" w:cstheme="minorHAnsi"/>
          <w:sz w:val="22"/>
          <w:szCs w:val="28"/>
        </w:rPr>
        <w:t xml:space="preserve">Name of Clinician: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b/>
          <w:sz w:val="22"/>
          <w:szCs w:val="28"/>
          <w:u w:val="single"/>
        </w:rPr>
        <w:t xml:space="preserve"> </w:t>
      </w:r>
      <w:r>
        <w:rPr>
          <w:rFonts w:asciiTheme="minorHAnsi" w:hAnsiTheme="minorHAnsi" w:cstheme="minorHAnsi"/>
          <w:sz w:val="22"/>
          <w:szCs w:val="28"/>
        </w:rPr>
        <w:t xml:space="preserve"> </w:t>
      </w:r>
      <w:proofErr w:type="spellStart"/>
      <w:r>
        <w:rPr>
          <w:rFonts w:asciiTheme="minorHAnsi" w:hAnsiTheme="minorHAnsi" w:cstheme="minorHAnsi"/>
          <w:sz w:val="22"/>
          <w:szCs w:val="28"/>
        </w:rPr>
        <w:t>Ph</w:t>
      </w:r>
      <w:proofErr w:type="spellEnd"/>
      <w:r>
        <w:rPr>
          <w:rFonts w:asciiTheme="minorHAnsi" w:hAnsiTheme="minorHAnsi" w:cstheme="minorHAnsi"/>
          <w:sz w:val="22"/>
          <w:szCs w:val="28"/>
        </w:rPr>
        <w:t xml:space="preserve">: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p>
    <w:p w:rsidR="00752814" w:rsidRDefault="00752814" w:rsidP="00752814">
      <w:pPr>
        <w:pStyle w:val="ListParagraph"/>
        <w:numPr>
          <w:ilvl w:val="0"/>
          <w:numId w:val="11"/>
        </w:numPr>
        <w:rPr>
          <w:rFonts w:asciiTheme="minorHAnsi" w:hAnsiTheme="minorHAnsi" w:cstheme="minorHAnsi"/>
          <w:sz w:val="22"/>
          <w:szCs w:val="28"/>
        </w:rPr>
      </w:pPr>
      <w:r>
        <w:rPr>
          <w:rFonts w:asciiTheme="minorHAnsi" w:hAnsiTheme="minorHAnsi" w:cstheme="minorHAnsi"/>
          <w:sz w:val="22"/>
          <w:szCs w:val="28"/>
        </w:rPr>
        <w:t>Provide appropriate support to the family</w:t>
      </w:r>
    </w:p>
    <w:p w:rsidR="00752814" w:rsidRDefault="00752814" w:rsidP="00752814">
      <w:pPr>
        <w:rPr>
          <w:rFonts w:asciiTheme="minorHAnsi" w:hAnsiTheme="minorHAnsi" w:cstheme="minorHAnsi"/>
          <w:sz w:val="22"/>
          <w:szCs w:val="28"/>
        </w:rPr>
      </w:pPr>
      <w:r>
        <w:rPr>
          <w:rFonts w:asciiTheme="minorHAnsi" w:hAnsiTheme="minorHAnsi" w:cstheme="minorHAnsi"/>
          <w:sz w:val="22"/>
          <w:szCs w:val="28"/>
        </w:rPr>
        <w:t>If the treating clinician is unable to be contacted, Paramedics must follow the NSW Ambulance Policy on Transportation of Deceased Persons (SOP2006-062) and notify the dispatcher.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10137"/>
      </w:tblGrid>
      <w:tr w:rsidR="00385BC1" w:rsidRPr="00385BC1" w:rsidTr="00385BC1">
        <w:tc>
          <w:tcPr>
            <w:tcW w:w="10137" w:type="dxa"/>
            <w:shd w:val="clear" w:color="auto" w:fill="D9D9D9" w:themeFill="background1" w:themeFillShade="D9"/>
            <w:vAlign w:val="center"/>
          </w:tcPr>
          <w:p w:rsidR="00385BC1" w:rsidRPr="00385BC1" w:rsidRDefault="00385BC1" w:rsidP="00385BC1">
            <w:pPr>
              <w:spacing w:after="0"/>
              <w:jc w:val="center"/>
              <w:rPr>
                <w:rFonts w:asciiTheme="minorHAnsi" w:hAnsiTheme="minorHAnsi" w:cstheme="minorHAnsi"/>
                <w:b/>
                <w:sz w:val="22"/>
                <w:szCs w:val="28"/>
              </w:rPr>
            </w:pPr>
            <w:r w:rsidRPr="00385BC1">
              <w:rPr>
                <w:rFonts w:asciiTheme="minorHAnsi" w:hAnsiTheme="minorHAnsi" w:cstheme="minorHAnsi"/>
                <w:b/>
                <w:sz w:val="22"/>
                <w:szCs w:val="28"/>
              </w:rPr>
              <w:t>For Consideration</w:t>
            </w:r>
          </w:p>
        </w:tc>
      </w:tr>
    </w:tbl>
    <w:p w:rsidR="00752814" w:rsidRPr="00385BC1" w:rsidRDefault="00752814" w:rsidP="00752814">
      <w:pPr>
        <w:rPr>
          <w:rFonts w:asciiTheme="minorHAnsi" w:hAnsiTheme="minorHAnsi" w:cstheme="minorHAnsi"/>
          <w:b/>
          <w:sz w:val="22"/>
          <w:szCs w:val="28"/>
        </w:rPr>
      </w:pPr>
      <w:r w:rsidRPr="00385BC1">
        <w:rPr>
          <w:rFonts w:asciiTheme="minorHAnsi" w:hAnsiTheme="minorHAnsi" w:cstheme="minorHAnsi"/>
          <w:b/>
          <w:sz w:val="22"/>
          <w:szCs w:val="28"/>
        </w:rPr>
        <w:t>Death during transport (No active treatment to commence)</w:t>
      </w:r>
    </w:p>
    <w:p w:rsidR="00752814" w:rsidRDefault="00752814" w:rsidP="00752814">
      <w:pPr>
        <w:rPr>
          <w:rFonts w:asciiTheme="minorHAnsi" w:hAnsiTheme="minorHAnsi" w:cstheme="minorHAnsi"/>
          <w:sz w:val="22"/>
          <w:szCs w:val="28"/>
        </w:rPr>
      </w:pPr>
      <w:r>
        <w:rPr>
          <w:rFonts w:asciiTheme="minorHAnsi" w:hAnsiTheme="minorHAnsi" w:cstheme="minorHAnsi"/>
          <w:sz w:val="22"/>
          <w:szCs w:val="28"/>
        </w:rPr>
        <w:sym w:font="Wingdings" w:char="F06F"/>
      </w:r>
      <w:r>
        <w:rPr>
          <w:rFonts w:asciiTheme="minorHAnsi" w:hAnsiTheme="minorHAnsi" w:cstheme="minorHAnsi"/>
          <w:sz w:val="22"/>
          <w:szCs w:val="28"/>
        </w:rPr>
        <w:t xml:space="preserve"> Should the patient die during transport, transfer to: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p>
    <w:p w:rsidR="00752814" w:rsidRDefault="00752814" w:rsidP="00752814">
      <w:pPr>
        <w:rPr>
          <w:rFonts w:asciiTheme="minorHAnsi" w:hAnsiTheme="minorHAnsi" w:cstheme="minorHAnsi"/>
          <w:sz w:val="22"/>
          <w:szCs w:val="28"/>
        </w:rPr>
      </w:pPr>
      <w:r>
        <w:rPr>
          <w:rFonts w:asciiTheme="minorHAnsi" w:hAnsiTheme="minorHAnsi" w:cstheme="minorHAnsi"/>
          <w:sz w:val="22"/>
          <w:szCs w:val="28"/>
        </w:rPr>
        <w:tab/>
        <w:t xml:space="preserve">Location Contact: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p>
    <w:p w:rsidR="00752814" w:rsidRDefault="00752814" w:rsidP="00752814">
      <w:pPr>
        <w:rPr>
          <w:rFonts w:asciiTheme="minorHAnsi" w:hAnsiTheme="minorHAnsi" w:cstheme="minorHAnsi"/>
          <w:sz w:val="22"/>
          <w:szCs w:val="28"/>
          <w:u w:val="single"/>
        </w:rPr>
      </w:pPr>
      <w:r>
        <w:rPr>
          <w:rFonts w:asciiTheme="minorHAnsi" w:hAnsiTheme="minorHAnsi" w:cstheme="minorHAnsi"/>
          <w:sz w:val="22"/>
          <w:szCs w:val="28"/>
        </w:rPr>
        <w:tab/>
        <w:t xml:space="preserve">Location Contact Number: </w:t>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r>
        <w:rPr>
          <w:rFonts w:asciiTheme="minorHAnsi" w:hAnsiTheme="minorHAnsi" w:cstheme="minorHAnsi"/>
          <w:sz w:val="22"/>
          <w:szCs w:val="28"/>
          <w:u w:val="single"/>
        </w:rPr>
        <w:tab/>
      </w:r>
    </w:p>
    <w:tbl>
      <w:tblPr>
        <w:tblStyle w:val="TableGrid"/>
        <w:tblW w:w="0" w:type="auto"/>
        <w:tblLook w:val="04A0" w:firstRow="1" w:lastRow="0" w:firstColumn="1" w:lastColumn="0" w:noHBand="0" w:noVBand="1"/>
      </w:tblPr>
      <w:tblGrid>
        <w:gridCol w:w="2534"/>
        <w:gridCol w:w="2534"/>
        <w:gridCol w:w="2534"/>
        <w:gridCol w:w="2535"/>
      </w:tblGrid>
      <w:tr w:rsidR="00385BC1" w:rsidRPr="00385BC1" w:rsidTr="00385BC1">
        <w:tc>
          <w:tcPr>
            <w:tcW w:w="1013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385BC1" w:rsidRPr="00385BC1" w:rsidRDefault="00385BC1" w:rsidP="000F028E">
            <w:pPr>
              <w:spacing w:after="0"/>
              <w:jc w:val="center"/>
              <w:rPr>
                <w:rFonts w:asciiTheme="minorHAnsi" w:hAnsiTheme="minorHAnsi" w:cstheme="minorHAnsi"/>
                <w:b/>
                <w:sz w:val="22"/>
                <w:szCs w:val="28"/>
              </w:rPr>
            </w:pPr>
            <w:r w:rsidRPr="00385BC1">
              <w:rPr>
                <w:rFonts w:asciiTheme="minorHAnsi" w:hAnsiTheme="minorHAnsi" w:cstheme="minorHAnsi"/>
                <w:b/>
                <w:sz w:val="22"/>
                <w:szCs w:val="28"/>
              </w:rPr>
              <w:t>Contact Lists</w:t>
            </w: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tcBorders>
              <w:top w:val="single" w:sz="8" w:space="0" w:color="auto"/>
            </w:tcBorders>
            <w:vAlign w:val="center"/>
          </w:tcPr>
          <w:p w:rsidR="00752814" w:rsidRPr="00BA6BA6" w:rsidRDefault="00752814" w:rsidP="00385BC1">
            <w:pPr>
              <w:spacing w:after="0"/>
              <w:jc w:val="center"/>
              <w:rPr>
                <w:rFonts w:asciiTheme="minorHAnsi" w:hAnsiTheme="minorHAnsi" w:cstheme="minorHAnsi"/>
                <w:b/>
                <w:sz w:val="22"/>
                <w:szCs w:val="28"/>
              </w:rPr>
            </w:pPr>
            <w:r w:rsidRPr="00BA6BA6">
              <w:rPr>
                <w:rFonts w:asciiTheme="minorHAnsi" w:hAnsiTheme="minorHAnsi" w:cstheme="minorHAnsi"/>
                <w:b/>
                <w:sz w:val="22"/>
                <w:szCs w:val="28"/>
              </w:rPr>
              <w:t>Team</w:t>
            </w:r>
          </w:p>
        </w:tc>
        <w:tc>
          <w:tcPr>
            <w:tcW w:w="2534" w:type="dxa"/>
            <w:tcBorders>
              <w:top w:val="single" w:sz="8" w:space="0" w:color="auto"/>
            </w:tcBorders>
            <w:vAlign w:val="center"/>
          </w:tcPr>
          <w:p w:rsidR="00752814" w:rsidRPr="00BA6BA6" w:rsidRDefault="00752814" w:rsidP="00385BC1">
            <w:pPr>
              <w:spacing w:after="0"/>
              <w:jc w:val="center"/>
              <w:rPr>
                <w:rFonts w:asciiTheme="minorHAnsi" w:hAnsiTheme="minorHAnsi" w:cstheme="minorHAnsi"/>
                <w:b/>
                <w:sz w:val="22"/>
                <w:szCs w:val="28"/>
              </w:rPr>
            </w:pPr>
            <w:r w:rsidRPr="00BA6BA6">
              <w:rPr>
                <w:rFonts w:asciiTheme="minorHAnsi" w:hAnsiTheme="minorHAnsi" w:cstheme="minorHAnsi"/>
                <w:b/>
                <w:sz w:val="22"/>
                <w:szCs w:val="28"/>
              </w:rPr>
              <w:t>Name</w:t>
            </w:r>
          </w:p>
        </w:tc>
        <w:tc>
          <w:tcPr>
            <w:tcW w:w="2534" w:type="dxa"/>
            <w:tcBorders>
              <w:top w:val="single" w:sz="8" w:space="0" w:color="auto"/>
            </w:tcBorders>
            <w:vAlign w:val="center"/>
          </w:tcPr>
          <w:p w:rsidR="00752814" w:rsidRPr="00BA6BA6" w:rsidRDefault="00752814" w:rsidP="00385BC1">
            <w:pPr>
              <w:spacing w:after="0"/>
              <w:jc w:val="center"/>
              <w:rPr>
                <w:rFonts w:asciiTheme="minorHAnsi" w:hAnsiTheme="minorHAnsi" w:cstheme="minorHAnsi"/>
                <w:b/>
                <w:sz w:val="22"/>
                <w:szCs w:val="28"/>
              </w:rPr>
            </w:pPr>
            <w:r w:rsidRPr="00BA6BA6">
              <w:rPr>
                <w:rFonts w:asciiTheme="minorHAnsi" w:hAnsiTheme="minorHAnsi" w:cstheme="minorHAnsi"/>
                <w:b/>
                <w:sz w:val="22"/>
                <w:szCs w:val="28"/>
              </w:rPr>
              <w:t>Address</w:t>
            </w:r>
          </w:p>
        </w:tc>
        <w:tc>
          <w:tcPr>
            <w:tcW w:w="2535" w:type="dxa"/>
            <w:tcBorders>
              <w:top w:val="single" w:sz="8" w:space="0" w:color="auto"/>
            </w:tcBorders>
            <w:vAlign w:val="center"/>
          </w:tcPr>
          <w:p w:rsidR="00752814" w:rsidRPr="00BA6BA6" w:rsidRDefault="00752814" w:rsidP="00385BC1">
            <w:pPr>
              <w:spacing w:after="0"/>
              <w:jc w:val="center"/>
              <w:rPr>
                <w:rFonts w:asciiTheme="minorHAnsi" w:hAnsiTheme="minorHAnsi" w:cstheme="minorHAnsi"/>
                <w:b/>
                <w:sz w:val="22"/>
                <w:szCs w:val="28"/>
              </w:rPr>
            </w:pPr>
            <w:r w:rsidRPr="00BA6BA6">
              <w:rPr>
                <w:rFonts w:asciiTheme="minorHAnsi" w:hAnsiTheme="minorHAnsi" w:cstheme="minorHAnsi"/>
                <w:b/>
                <w:sz w:val="22"/>
                <w:szCs w:val="28"/>
              </w:rPr>
              <w:t>Contact Number(s)</w:t>
            </w: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vAlign w:val="center"/>
          </w:tcPr>
          <w:p w:rsidR="00752814" w:rsidRPr="00385BC1" w:rsidRDefault="00752814" w:rsidP="00BA6BA6">
            <w:pPr>
              <w:rPr>
                <w:rFonts w:asciiTheme="minorHAnsi" w:hAnsiTheme="minorHAnsi" w:cstheme="minorHAnsi"/>
                <w:szCs w:val="28"/>
              </w:rPr>
            </w:pPr>
            <w:r w:rsidRPr="00385BC1">
              <w:rPr>
                <w:rFonts w:asciiTheme="minorHAnsi" w:hAnsiTheme="minorHAnsi" w:cstheme="minorHAnsi"/>
                <w:szCs w:val="28"/>
              </w:rPr>
              <w:t>Primary Team</w:t>
            </w:r>
          </w:p>
        </w:tc>
        <w:tc>
          <w:tcPr>
            <w:tcW w:w="2534" w:type="dxa"/>
            <w:vAlign w:val="center"/>
          </w:tcPr>
          <w:p w:rsidR="00752814" w:rsidRDefault="00752814" w:rsidP="00BA6BA6">
            <w:pPr>
              <w:jc w:val="center"/>
              <w:rPr>
                <w:rFonts w:asciiTheme="minorHAnsi" w:hAnsiTheme="minorHAnsi" w:cstheme="minorHAnsi"/>
                <w:sz w:val="22"/>
                <w:szCs w:val="28"/>
              </w:rPr>
            </w:pPr>
          </w:p>
        </w:tc>
        <w:tc>
          <w:tcPr>
            <w:tcW w:w="2534" w:type="dxa"/>
            <w:vAlign w:val="center"/>
          </w:tcPr>
          <w:p w:rsidR="00752814" w:rsidRDefault="00752814" w:rsidP="00BA6BA6">
            <w:pPr>
              <w:jc w:val="center"/>
              <w:rPr>
                <w:rFonts w:asciiTheme="minorHAnsi" w:hAnsiTheme="minorHAnsi" w:cstheme="minorHAnsi"/>
                <w:sz w:val="22"/>
                <w:szCs w:val="28"/>
              </w:rPr>
            </w:pPr>
          </w:p>
        </w:tc>
        <w:tc>
          <w:tcPr>
            <w:tcW w:w="2535" w:type="dxa"/>
            <w:vAlign w:val="center"/>
          </w:tcPr>
          <w:p w:rsidR="00752814" w:rsidRDefault="00752814" w:rsidP="00BA6BA6">
            <w:pPr>
              <w:jc w:val="center"/>
              <w:rPr>
                <w:rFonts w:asciiTheme="minorHAnsi" w:hAnsiTheme="minorHAnsi" w:cstheme="minorHAnsi"/>
                <w:sz w:val="22"/>
                <w:szCs w:val="28"/>
              </w:rPr>
            </w:pP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vAlign w:val="center"/>
          </w:tcPr>
          <w:p w:rsidR="00752814" w:rsidRPr="00385BC1" w:rsidRDefault="00752814" w:rsidP="00BA6BA6">
            <w:pPr>
              <w:rPr>
                <w:rFonts w:asciiTheme="minorHAnsi" w:hAnsiTheme="minorHAnsi" w:cstheme="minorHAnsi"/>
                <w:szCs w:val="28"/>
              </w:rPr>
            </w:pPr>
            <w:r w:rsidRPr="00385BC1">
              <w:rPr>
                <w:rFonts w:asciiTheme="minorHAnsi" w:hAnsiTheme="minorHAnsi" w:cstheme="minorHAnsi"/>
                <w:szCs w:val="28"/>
              </w:rPr>
              <w:t>Palliative Care Team</w:t>
            </w:r>
          </w:p>
        </w:tc>
        <w:tc>
          <w:tcPr>
            <w:tcW w:w="2534" w:type="dxa"/>
            <w:vAlign w:val="center"/>
          </w:tcPr>
          <w:p w:rsidR="00752814" w:rsidRDefault="00752814" w:rsidP="00BA6BA6">
            <w:pPr>
              <w:jc w:val="center"/>
              <w:rPr>
                <w:rFonts w:asciiTheme="minorHAnsi" w:hAnsiTheme="minorHAnsi" w:cstheme="minorHAnsi"/>
                <w:sz w:val="22"/>
                <w:szCs w:val="28"/>
              </w:rPr>
            </w:pPr>
          </w:p>
        </w:tc>
        <w:tc>
          <w:tcPr>
            <w:tcW w:w="2534" w:type="dxa"/>
            <w:vAlign w:val="center"/>
          </w:tcPr>
          <w:p w:rsidR="00752814" w:rsidRDefault="00752814" w:rsidP="00BA6BA6">
            <w:pPr>
              <w:jc w:val="center"/>
              <w:rPr>
                <w:rFonts w:asciiTheme="minorHAnsi" w:hAnsiTheme="minorHAnsi" w:cstheme="minorHAnsi"/>
                <w:sz w:val="22"/>
                <w:szCs w:val="28"/>
              </w:rPr>
            </w:pPr>
          </w:p>
        </w:tc>
        <w:tc>
          <w:tcPr>
            <w:tcW w:w="2535" w:type="dxa"/>
            <w:vAlign w:val="center"/>
          </w:tcPr>
          <w:p w:rsidR="00752814" w:rsidRDefault="00752814" w:rsidP="00BA6BA6">
            <w:pPr>
              <w:jc w:val="center"/>
              <w:rPr>
                <w:rFonts w:asciiTheme="minorHAnsi" w:hAnsiTheme="minorHAnsi" w:cstheme="minorHAnsi"/>
                <w:sz w:val="22"/>
                <w:szCs w:val="28"/>
              </w:rPr>
            </w:pP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vAlign w:val="center"/>
          </w:tcPr>
          <w:p w:rsidR="00752814" w:rsidRPr="00385BC1" w:rsidRDefault="00752814" w:rsidP="00BA6BA6">
            <w:pPr>
              <w:rPr>
                <w:rFonts w:asciiTheme="minorHAnsi" w:hAnsiTheme="minorHAnsi" w:cstheme="minorHAnsi"/>
                <w:szCs w:val="28"/>
              </w:rPr>
            </w:pPr>
            <w:r w:rsidRPr="00385BC1">
              <w:rPr>
                <w:rFonts w:asciiTheme="minorHAnsi" w:hAnsiTheme="minorHAnsi" w:cstheme="minorHAnsi"/>
                <w:szCs w:val="28"/>
              </w:rPr>
              <w:t>General Practitioner</w:t>
            </w:r>
          </w:p>
        </w:tc>
        <w:tc>
          <w:tcPr>
            <w:tcW w:w="2534" w:type="dxa"/>
            <w:vAlign w:val="center"/>
          </w:tcPr>
          <w:p w:rsidR="00752814" w:rsidRDefault="00752814" w:rsidP="00BA6BA6">
            <w:pPr>
              <w:jc w:val="center"/>
              <w:rPr>
                <w:rFonts w:asciiTheme="minorHAnsi" w:hAnsiTheme="minorHAnsi" w:cstheme="minorHAnsi"/>
                <w:sz w:val="22"/>
                <w:szCs w:val="28"/>
              </w:rPr>
            </w:pPr>
          </w:p>
        </w:tc>
        <w:tc>
          <w:tcPr>
            <w:tcW w:w="2534" w:type="dxa"/>
            <w:vAlign w:val="center"/>
          </w:tcPr>
          <w:p w:rsidR="00752814" w:rsidRDefault="00752814" w:rsidP="00BA6BA6">
            <w:pPr>
              <w:jc w:val="center"/>
              <w:rPr>
                <w:rFonts w:asciiTheme="minorHAnsi" w:hAnsiTheme="minorHAnsi" w:cstheme="minorHAnsi"/>
                <w:sz w:val="22"/>
                <w:szCs w:val="28"/>
              </w:rPr>
            </w:pPr>
          </w:p>
        </w:tc>
        <w:tc>
          <w:tcPr>
            <w:tcW w:w="2535" w:type="dxa"/>
            <w:vAlign w:val="center"/>
          </w:tcPr>
          <w:p w:rsidR="00752814" w:rsidRDefault="00752814" w:rsidP="00BA6BA6">
            <w:pPr>
              <w:jc w:val="center"/>
              <w:rPr>
                <w:rFonts w:asciiTheme="minorHAnsi" w:hAnsiTheme="minorHAnsi" w:cstheme="minorHAnsi"/>
                <w:sz w:val="22"/>
                <w:szCs w:val="28"/>
              </w:rPr>
            </w:pP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vAlign w:val="center"/>
          </w:tcPr>
          <w:p w:rsidR="00752814" w:rsidRPr="00385BC1" w:rsidRDefault="00752814" w:rsidP="00BA6BA6">
            <w:pPr>
              <w:rPr>
                <w:rFonts w:asciiTheme="minorHAnsi" w:hAnsiTheme="minorHAnsi" w:cstheme="minorHAnsi"/>
                <w:szCs w:val="28"/>
              </w:rPr>
            </w:pPr>
            <w:r w:rsidRPr="00385BC1">
              <w:rPr>
                <w:rFonts w:asciiTheme="minorHAnsi" w:hAnsiTheme="minorHAnsi" w:cstheme="minorHAnsi"/>
                <w:szCs w:val="28"/>
              </w:rPr>
              <w:t>Community Nurse</w:t>
            </w:r>
          </w:p>
        </w:tc>
        <w:tc>
          <w:tcPr>
            <w:tcW w:w="2534" w:type="dxa"/>
            <w:vAlign w:val="center"/>
          </w:tcPr>
          <w:p w:rsidR="00752814" w:rsidRDefault="00752814" w:rsidP="00BA6BA6">
            <w:pPr>
              <w:jc w:val="center"/>
              <w:rPr>
                <w:rFonts w:asciiTheme="minorHAnsi" w:hAnsiTheme="minorHAnsi" w:cstheme="minorHAnsi"/>
                <w:sz w:val="22"/>
                <w:szCs w:val="28"/>
              </w:rPr>
            </w:pPr>
          </w:p>
        </w:tc>
        <w:tc>
          <w:tcPr>
            <w:tcW w:w="2534" w:type="dxa"/>
            <w:vAlign w:val="center"/>
          </w:tcPr>
          <w:p w:rsidR="00752814" w:rsidRDefault="00752814" w:rsidP="00BA6BA6">
            <w:pPr>
              <w:jc w:val="center"/>
              <w:rPr>
                <w:rFonts w:asciiTheme="minorHAnsi" w:hAnsiTheme="minorHAnsi" w:cstheme="minorHAnsi"/>
                <w:sz w:val="22"/>
                <w:szCs w:val="28"/>
              </w:rPr>
            </w:pPr>
          </w:p>
        </w:tc>
        <w:tc>
          <w:tcPr>
            <w:tcW w:w="2535" w:type="dxa"/>
            <w:vAlign w:val="center"/>
          </w:tcPr>
          <w:p w:rsidR="00752814" w:rsidRDefault="00752814" w:rsidP="00BA6BA6">
            <w:pPr>
              <w:jc w:val="center"/>
              <w:rPr>
                <w:rFonts w:asciiTheme="minorHAnsi" w:hAnsiTheme="minorHAnsi" w:cstheme="minorHAnsi"/>
                <w:sz w:val="22"/>
                <w:szCs w:val="28"/>
              </w:rPr>
            </w:pP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vAlign w:val="center"/>
          </w:tcPr>
          <w:p w:rsidR="00752814" w:rsidRPr="00385BC1" w:rsidRDefault="00752814" w:rsidP="00BA6BA6">
            <w:pPr>
              <w:rPr>
                <w:rFonts w:asciiTheme="minorHAnsi" w:hAnsiTheme="minorHAnsi" w:cstheme="minorHAnsi"/>
                <w:szCs w:val="28"/>
              </w:rPr>
            </w:pPr>
            <w:r w:rsidRPr="00385BC1">
              <w:rPr>
                <w:rFonts w:asciiTheme="minorHAnsi" w:hAnsiTheme="minorHAnsi" w:cstheme="minorHAnsi"/>
                <w:szCs w:val="28"/>
              </w:rPr>
              <w:t>Other health services</w:t>
            </w:r>
          </w:p>
        </w:tc>
        <w:tc>
          <w:tcPr>
            <w:tcW w:w="2534" w:type="dxa"/>
            <w:vAlign w:val="center"/>
          </w:tcPr>
          <w:p w:rsidR="00752814" w:rsidRDefault="00752814" w:rsidP="00BA6BA6">
            <w:pPr>
              <w:jc w:val="center"/>
              <w:rPr>
                <w:rFonts w:asciiTheme="minorHAnsi" w:hAnsiTheme="minorHAnsi" w:cstheme="minorHAnsi"/>
                <w:sz w:val="22"/>
                <w:szCs w:val="28"/>
              </w:rPr>
            </w:pPr>
          </w:p>
        </w:tc>
        <w:tc>
          <w:tcPr>
            <w:tcW w:w="2534" w:type="dxa"/>
            <w:vAlign w:val="center"/>
          </w:tcPr>
          <w:p w:rsidR="00752814" w:rsidRDefault="00752814" w:rsidP="00BA6BA6">
            <w:pPr>
              <w:jc w:val="center"/>
              <w:rPr>
                <w:rFonts w:asciiTheme="minorHAnsi" w:hAnsiTheme="minorHAnsi" w:cstheme="minorHAnsi"/>
                <w:sz w:val="22"/>
                <w:szCs w:val="28"/>
              </w:rPr>
            </w:pPr>
          </w:p>
        </w:tc>
        <w:tc>
          <w:tcPr>
            <w:tcW w:w="2535" w:type="dxa"/>
            <w:vAlign w:val="center"/>
          </w:tcPr>
          <w:p w:rsidR="00752814" w:rsidRDefault="00752814" w:rsidP="00BA6BA6">
            <w:pPr>
              <w:jc w:val="center"/>
              <w:rPr>
                <w:rFonts w:asciiTheme="minorHAnsi" w:hAnsiTheme="minorHAnsi" w:cstheme="minorHAnsi"/>
                <w:sz w:val="22"/>
                <w:szCs w:val="28"/>
              </w:rPr>
            </w:pPr>
          </w:p>
        </w:tc>
      </w:tr>
      <w:tr w:rsidR="00752814" w:rsidTr="00385BC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534" w:type="dxa"/>
            <w:vAlign w:val="center"/>
          </w:tcPr>
          <w:p w:rsidR="00752814" w:rsidRPr="00385BC1" w:rsidRDefault="00752814" w:rsidP="00BA6BA6">
            <w:pPr>
              <w:rPr>
                <w:rFonts w:asciiTheme="minorHAnsi" w:hAnsiTheme="minorHAnsi" w:cstheme="minorHAnsi"/>
                <w:szCs w:val="28"/>
              </w:rPr>
            </w:pPr>
            <w:r w:rsidRPr="00385BC1">
              <w:rPr>
                <w:rFonts w:asciiTheme="minorHAnsi" w:hAnsiTheme="minorHAnsi" w:cstheme="minorHAnsi"/>
                <w:szCs w:val="28"/>
              </w:rPr>
              <w:t>Spiritual/religious supports</w:t>
            </w:r>
          </w:p>
        </w:tc>
        <w:tc>
          <w:tcPr>
            <w:tcW w:w="2534" w:type="dxa"/>
            <w:vAlign w:val="center"/>
          </w:tcPr>
          <w:p w:rsidR="00752814" w:rsidRDefault="00752814" w:rsidP="00BA6BA6">
            <w:pPr>
              <w:jc w:val="center"/>
              <w:rPr>
                <w:rFonts w:asciiTheme="minorHAnsi" w:hAnsiTheme="minorHAnsi" w:cstheme="minorHAnsi"/>
                <w:sz w:val="22"/>
                <w:szCs w:val="28"/>
              </w:rPr>
            </w:pPr>
          </w:p>
        </w:tc>
        <w:tc>
          <w:tcPr>
            <w:tcW w:w="2534" w:type="dxa"/>
            <w:vAlign w:val="center"/>
          </w:tcPr>
          <w:p w:rsidR="00752814" w:rsidRDefault="00752814" w:rsidP="00BA6BA6">
            <w:pPr>
              <w:jc w:val="center"/>
              <w:rPr>
                <w:rFonts w:asciiTheme="minorHAnsi" w:hAnsiTheme="minorHAnsi" w:cstheme="minorHAnsi"/>
                <w:sz w:val="22"/>
                <w:szCs w:val="28"/>
              </w:rPr>
            </w:pPr>
          </w:p>
        </w:tc>
        <w:tc>
          <w:tcPr>
            <w:tcW w:w="2535" w:type="dxa"/>
            <w:vAlign w:val="center"/>
          </w:tcPr>
          <w:p w:rsidR="00752814" w:rsidRDefault="00752814" w:rsidP="00BA6BA6">
            <w:pPr>
              <w:jc w:val="center"/>
              <w:rPr>
                <w:rFonts w:asciiTheme="minorHAnsi" w:hAnsiTheme="minorHAnsi" w:cstheme="minorHAnsi"/>
                <w:sz w:val="22"/>
                <w:szCs w:val="28"/>
              </w:rPr>
            </w:pPr>
          </w:p>
        </w:tc>
      </w:tr>
    </w:tbl>
    <w:p w:rsidR="00752814" w:rsidRDefault="00752814" w:rsidP="00752814">
      <w:pPr>
        <w:rPr>
          <w:rFonts w:asciiTheme="minorHAnsi" w:hAnsiTheme="minorHAnsi" w:cstheme="minorHAnsi"/>
          <w:sz w:val="22"/>
          <w:szCs w:val="28"/>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37"/>
      </w:tblGrid>
      <w:tr w:rsidR="00BA6BA6" w:rsidRPr="00BA6BA6" w:rsidTr="00BA6BA6">
        <w:tc>
          <w:tcPr>
            <w:tcW w:w="10137" w:type="dxa"/>
            <w:shd w:val="clear" w:color="auto" w:fill="D9D9D9" w:themeFill="background1" w:themeFillShade="D9"/>
            <w:vAlign w:val="center"/>
          </w:tcPr>
          <w:p w:rsidR="00BA6BA6" w:rsidRPr="00BA6BA6" w:rsidRDefault="00BA6BA6" w:rsidP="00BA6BA6">
            <w:pPr>
              <w:spacing w:after="0"/>
              <w:jc w:val="center"/>
              <w:rPr>
                <w:rFonts w:asciiTheme="minorHAnsi" w:hAnsiTheme="minorHAnsi" w:cstheme="minorHAnsi"/>
                <w:b/>
                <w:sz w:val="22"/>
                <w:szCs w:val="28"/>
              </w:rPr>
            </w:pPr>
            <w:r w:rsidRPr="00BA6BA6">
              <w:rPr>
                <w:rFonts w:asciiTheme="minorHAnsi" w:hAnsiTheme="minorHAnsi" w:cstheme="minorHAnsi"/>
                <w:b/>
                <w:sz w:val="22"/>
                <w:szCs w:val="28"/>
              </w:rPr>
              <w:t>Updating of Plan</w:t>
            </w:r>
          </w:p>
        </w:tc>
      </w:tr>
    </w:tbl>
    <w:p w:rsidR="000F028E" w:rsidRPr="00BA6BA6" w:rsidRDefault="00BA6BA6" w:rsidP="00BA6BA6">
      <w:pPr>
        <w:spacing w:after="0"/>
        <w:rPr>
          <w:rFonts w:asciiTheme="minorHAnsi" w:hAnsiTheme="minorHAnsi" w:cstheme="minorHAnsi"/>
          <w:szCs w:val="28"/>
        </w:rPr>
      </w:pPr>
      <w:r w:rsidRPr="00BA6BA6">
        <w:rPr>
          <w:rFonts w:asciiTheme="minorHAnsi" w:hAnsiTheme="minorHAnsi" w:cstheme="minorHAnsi"/>
          <w:szCs w:val="28"/>
        </w:rPr>
        <w:t xml:space="preserve">The clinician is responsible for the updating of the Care Plan when required and/or at the time of the review date. </w:t>
      </w:r>
    </w:p>
    <w:p w:rsidR="00BA6BA6" w:rsidRDefault="00BA6BA6" w:rsidP="00BA6BA6">
      <w:pPr>
        <w:spacing w:after="0"/>
        <w:rPr>
          <w:rFonts w:asciiTheme="minorHAnsi" w:hAnsiTheme="minorHAnsi" w:cstheme="minorHAnsi"/>
          <w:sz w:val="22"/>
          <w:szCs w:val="28"/>
        </w:rPr>
      </w:pPr>
    </w:p>
    <w:tbl>
      <w:tblPr>
        <w:tblStyle w:val="TableGrid"/>
        <w:tblW w:w="0" w:type="auto"/>
        <w:tblLook w:val="04A0" w:firstRow="1" w:lastRow="0" w:firstColumn="1" w:lastColumn="0" w:noHBand="0" w:noVBand="1"/>
      </w:tblPr>
      <w:tblGrid>
        <w:gridCol w:w="6771"/>
        <w:gridCol w:w="3366"/>
      </w:tblGrid>
      <w:tr w:rsidR="00385BC1" w:rsidRPr="00385BC1" w:rsidTr="00385BC1">
        <w:tc>
          <w:tcPr>
            <w:tcW w:w="1013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385BC1" w:rsidRPr="00385BC1" w:rsidRDefault="00385BC1" w:rsidP="00385BC1">
            <w:pPr>
              <w:spacing w:after="0"/>
              <w:jc w:val="center"/>
              <w:rPr>
                <w:rFonts w:asciiTheme="minorHAnsi" w:hAnsiTheme="minorHAnsi" w:cstheme="minorHAnsi"/>
                <w:b/>
                <w:sz w:val="22"/>
                <w:szCs w:val="28"/>
              </w:rPr>
            </w:pPr>
            <w:r w:rsidRPr="00385BC1">
              <w:rPr>
                <w:rFonts w:asciiTheme="minorHAnsi" w:hAnsiTheme="minorHAnsi" w:cstheme="minorHAnsi"/>
                <w:b/>
                <w:sz w:val="22"/>
                <w:szCs w:val="28"/>
              </w:rPr>
              <w:t>Endorsement</w:t>
            </w:r>
          </w:p>
        </w:tc>
      </w:tr>
      <w:tr w:rsidR="00752814" w:rsidTr="00385BC1">
        <w:tc>
          <w:tcPr>
            <w:tcW w:w="10137" w:type="dxa"/>
            <w:gridSpan w:val="2"/>
            <w:tcBorders>
              <w:top w:val="single" w:sz="8" w:space="0" w:color="auto"/>
              <w:left w:val="single" w:sz="8" w:space="0" w:color="auto"/>
              <w:bottom w:val="single" w:sz="8" w:space="0" w:color="auto"/>
              <w:right w:val="single" w:sz="8" w:space="0" w:color="auto"/>
            </w:tcBorders>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Referred to NSW Ambulance by (person/organisation):</w:t>
            </w:r>
          </w:p>
        </w:tc>
      </w:tr>
      <w:tr w:rsidR="00752814" w:rsidTr="00385BC1">
        <w:tc>
          <w:tcPr>
            <w:tcW w:w="10137" w:type="dxa"/>
            <w:gridSpan w:val="2"/>
            <w:tcBorders>
              <w:top w:val="single" w:sz="8" w:space="0" w:color="auto"/>
              <w:left w:val="single" w:sz="8" w:space="0" w:color="auto"/>
              <w:bottom w:val="single" w:sz="8" w:space="0" w:color="auto"/>
              <w:right w:val="single" w:sz="8" w:space="0" w:color="auto"/>
            </w:tcBorders>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Name of Clinician completing the form:</w:t>
            </w:r>
          </w:p>
        </w:tc>
      </w:tr>
      <w:tr w:rsidR="00752814" w:rsidTr="00385BC1">
        <w:tc>
          <w:tcPr>
            <w:tcW w:w="6771" w:type="dxa"/>
            <w:tcBorders>
              <w:top w:val="single" w:sz="8" w:space="0" w:color="auto"/>
              <w:left w:val="single" w:sz="8" w:space="0" w:color="auto"/>
              <w:bottom w:val="single" w:sz="8" w:space="0" w:color="auto"/>
              <w:right w:val="single" w:sz="8" w:space="0" w:color="auto"/>
            </w:tcBorders>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Designation</w:t>
            </w:r>
          </w:p>
        </w:tc>
        <w:tc>
          <w:tcPr>
            <w:tcW w:w="3366" w:type="dxa"/>
            <w:tcBorders>
              <w:top w:val="single" w:sz="8" w:space="0" w:color="auto"/>
              <w:left w:val="single" w:sz="8" w:space="0" w:color="auto"/>
              <w:bottom w:val="single" w:sz="8" w:space="0" w:color="auto"/>
              <w:right w:val="single" w:sz="8" w:space="0" w:color="auto"/>
            </w:tcBorders>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Contact No:</w:t>
            </w:r>
          </w:p>
        </w:tc>
      </w:tr>
      <w:tr w:rsidR="00752814" w:rsidTr="00385BC1">
        <w:tc>
          <w:tcPr>
            <w:tcW w:w="10137" w:type="dxa"/>
            <w:gridSpan w:val="2"/>
            <w:tcBorders>
              <w:top w:val="single" w:sz="8" w:space="0" w:color="auto"/>
              <w:left w:val="single" w:sz="8" w:space="0" w:color="auto"/>
              <w:bottom w:val="single" w:sz="8" w:space="0" w:color="auto"/>
              <w:right w:val="single" w:sz="8" w:space="0" w:color="auto"/>
            </w:tcBorders>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Email Address:</w:t>
            </w:r>
          </w:p>
        </w:tc>
      </w:tr>
      <w:tr w:rsidR="00752814" w:rsidTr="00385BC1">
        <w:tc>
          <w:tcPr>
            <w:tcW w:w="6771" w:type="dxa"/>
            <w:tcBorders>
              <w:top w:val="single" w:sz="8" w:space="0" w:color="auto"/>
              <w:left w:val="single" w:sz="8" w:space="0" w:color="auto"/>
              <w:bottom w:val="single" w:sz="8" w:space="0" w:color="auto"/>
              <w:right w:val="single" w:sz="8" w:space="0" w:color="auto"/>
            </w:tcBorders>
          </w:tcPr>
          <w:p w:rsidR="00752814" w:rsidRDefault="00752814" w:rsidP="00385BC1">
            <w:pPr>
              <w:spacing w:after="240"/>
              <w:rPr>
                <w:rFonts w:asciiTheme="minorHAnsi" w:hAnsiTheme="minorHAnsi" w:cstheme="minorHAnsi"/>
                <w:sz w:val="22"/>
                <w:szCs w:val="28"/>
              </w:rPr>
            </w:pPr>
            <w:r>
              <w:rPr>
                <w:rFonts w:asciiTheme="minorHAnsi" w:hAnsiTheme="minorHAnsi" w:cstheme="minorHAnsi"/>
                <w:sz w:val="22"/>
                <w:szCs w:val="28"/>
              </w:rPr>
              <w:t>Signature:</w:t>
            </w:r>
          </w:p>
        </w:tc>
        <w:tc>
          <w:tcPr>
            <w:tcW w:w="3366" w:type="dxa"/>
            <w:tcBorders>
              <w:top w:val="single" w:sz="8" w:space="0" w:color="auto"/>
              <w:left w:val="single" w:sz="8" w:space="0" w:color="auto"/>
              <w:bottom w:val="single" w:sz="8" w:space="0" w:color="auto"/>
              <w:right w:val="single" w:sz="8" w:space="0" w:color="auto"/>
            </w:tcBorders>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Date:</w:t>
            </w:r>
          </w:p>
        </w:tc>
      </w:tr>
      <w:tr w:rsidR="00752814" w:rsidTr="00385BC1">
        <w:tc>
          <w:tcPr>
            <w:tcW w:w="1013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 xml:space="preserve">Endorsed by NSW Ambulance Director Patient Safety &amp; Clinical Quality </w:t>
            </w:r>
            <w:r w:rsidRPr="00385BC1">
              <w:rPr>
                <w:rFonts w:asciiTheme="minorHAnsi" w:hAnsiTheme="minorHAnsi" w:cstheme="minorHAnsi"/>
                <w:i/>
                <w:szCs w:val="28"/>
              </w:rPr>
              <w:t>(Office Use Only)</w:t>
            </w:r>
            <w:r>
              <w:rPr>
                <w:rFonts w:asciiTheme="minorHAnsi" w:hAnsiTheme="minorHAnsi" w:cstheme="minorHAnsi"/>
                <w:sz w:val="22"/>
                <w:szCs w:val="28"/>
              </w:rPr>
              <w:t>:</w:t>
            </w:r>
          </w:p>
        </w:tc>
      </w:tr>
      <w:tr w:rsidR="00752814" w:rsidTr="00385BC1">
        <w:tc>
          <w:tcPr>
            <w:tcW w:w="677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752814" w:rsidRDefault="00752814" w:rsidP="00385BC1">
            <w:pPr>
              <w:spacing w:after="240"/>
              <w:rPr>
                <w:rFonts w:asciiTheme="minorHAnsi" w:hAnsiTheme="minorHAnsi" w:cstheme="minorHAnsi"/>
                <w:sz w:val="22"/>
                <w:szCs w:val="28"/>
              </w:rPr>
            </w:pPr>
            <w:r>
              <w:rPr>
                <w:rFonts w:asciiTheme="minorHAnsi" w:hAnsiTheme="minorHAnsi" w:cstheme="minorHAnsi"/>
                <w:sz w:val="22"/>
                <w:szCs w:val="28"/>
              </w:rPr>
              <w:t>Signature:</w:t>
            </w:r>
          </w:p>
        </w:tc>
        <w:tc>
          <w:tcPr>
            <w:tcW w:w="33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752814" w:rsidRDefault="00752814" w:rsidP="00385BC1">
            <w:pPr>
              <w:rPr>
                <w:rFonts w:asciiTheme="minorHAnsi" w:hAnsiTheme="minorHAnsi" w:cstheme="minorHAnsi"/>
                <w:sz w:val="22"/>
                <w:szCs w:val="28"/>
              </w:rPr>
            </w:pPr>
            <w:r>
              <w:rPr>
                <w:rFonts w:asciiTheme="minorHAnsi" w:hAnsiTheme="minorHAnsi" w:cstheme="minorHAnsi"/>
                <w:sz w:val="22"/>
                <w:szCs w:val="28"/>
              </w:rPr>
              <w:t>Date:</w:t>
            </w:r>
          </w:p>
        </w:tc>
      </w:tr>
    </w:tbl>
    <w:p w:rsidR="00BA6BA6" w:rsidRDefault="00752814" w:rsidP="00385BC1">
      <w:pPr>
        <w:jc w:val="center"/>
        <w:rPr>
          <w:rFonts w:asciiTheme="minorHAnsi" w:hAnsiTheme="minorHAnsi" w:cstheme="minorHAnsi"/>
          <w:sz w:val="22"/>
          <w:szCs w:val="28"/>
        </w:rPr>
      </w:pPr>
      <w:r>
        <w:rPr>
          <w:rFonts w:asciiTheme="minorHAnsi" w:hAnsiTheme="minorHAnsi" w:cstheme="minorHAnsi"/>
          <w:sz w:val="22"/>
          <w:szCs w:val="28"/>
        </w:rPr>
        <w:t>Please fax to (02) 9320 7380 or scan and email to protocolp1@ambulance.nsw.gov.au</w:t>
      </w:r>
    </w:p>
    <w:sectPr w:rsidR="00BA6BA6" w:rsidSect="000F028E">
      <w:type w:val="oddPage"/>
      <w:pgSz w:w="11906" w:h="16838"/>
      <w:pgMar w:top="1805" w:right="851" w:bottom="1134" w:left="1134"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8E" w:rsidRDefault="000F028E">
      <w:r>
        <w:separator/>
      </w:r>
    </w:p>
  </w:endnote>
  <w:endnote w:type="continuationSeparator" w:id="0">
    <w:p w:rsidR="000F028E" w:rsidRDefault="000F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508"/>
    </w:tblGrid>
    <w:tr w:rsidR="000F028E" w:rsidTr="00EC4AA4">
      <w:tc>
        <w:tcPr>
          <w:tcW w:w="6629" w:type="dxa"/>
          <w:vAlign w:val="center"/>
        </w:tcPr>
        <w:p w:rsidR="000F028E" w:rsidRPr="00EC4AA4" w:rsidRDefault="000F028E" w:rsidP="00106F1D">
          <w:pPr>
            <w:pStyle w:val="Footer"/>
            <w:rPr>
              <w:b/>
              <w:sz w:val="16"/>
              <w:szCs w:val="16"/>
            </w:rPr>
          </w:pPr>
          <w:r>
            <w:rPr>
              <w:b/>
              <w:sz w:val="16"/>
              <w:szCs w:val="16"/>
            </w:rPr>
            <w:t>NSW AMBULANCE PAEDIATRIC PALLIATIVE AUTHORISED CARE FORM April 2014</w:t>
          </w:r>
        </w:p>
      </w:tc>
      <w:tc>
        <w:tcPr>
          <w:tcW w:w="3508" w:type="dxa"/>
          <w:vAlign w:val="center"/>
        </w:tcPr>
        <w:p w:rsidR="000F028E" w:rsidRPr="000F028E" w:rsidRDefault="000F028E" w:rsidP="00927EEF">
          <w:pPr>
            <w:pStyle w:val="Footer"/>
            <w:jc w:val="right"/>
          </w:pPr>
          <w:r>
            <w:t xml:space="preserve">Page </w:t>
          </w:r>
          <w:r>
            <w:rPr>
              <w:b/>
            </w:rPr>
            <w:fldChar w:fldCharType="begin"/>
          </w:r>
          <w:r>
            <w:rPr>
              <w:b/>
            </w:rPr>
            <w:instrText xml:space="preserve"> PAGE  \* Arabic  \* MERGEFORMAT </w:instrText>
          </w:r>
          <w:r>
            <w:rPr>
              <w:b/>
            </w:rPr>
            <w:fldChar w:fldCharType="separate"/>
          </w:r>
          <w:r w:rsidR="00771567">
            <w:rPr>
              <w:b/>
              <w:noProof/>
            </w:rPr>
            <w:t>1</w:t>
          </w:r>
          <w:r>
            <w:rPr>
              <w:b/>
            </w:rPr>
            <w:fldChar w:fldCharType="end"/>
          </w:r>
          <w:r>
            <w:t xml:space="preserve"> of </w:t>
          </w:r>
          <w:r w:rsidR="00927EEF">
            <w:rPr>
              <w:b/>
            </w:rPr>
            <w:t>3</w:t>
          </w:r>
        </w:p>
      </w:tc>
    </w:tr>
    <w:tr w:rsidR="000F028E" w:rsidTr="00EC4AA4">
      <w:tc>
        <w:tcPr>
          <w:tcW w:w="6629" w:type="dxa"/>
          <w:vAlign w:val="center"/>
        </w:tcPr>
        <w:p w:rsidR="000F028E" w:rsidRPr="00EC4AA4" w:rsidRDefault="000F028E" w:rsidP="00EC4AA4">
          <w:pPr>
            <w:pStyle w:val="Footer"/>
            <w:rPr>
              <w:u w:val="single"/>
            </w:rPr>
          </w:pPr>
          <w:r>
            <w:t xml:space="preserve">Patient Name: </w:t>
          </w:r>
        </w:p>
      </w:tc>
      <w:tc>
        <w:tcPr>
          <w:tcW w:w="3508" w:type="dxa"/>
          <w:vAlign w:val="center"/>
        </w:tcPr>
        <w:p w:rsidR="000F028E" w:rsidRDefault="000F028E" w:rsidP="00EC4AA4">
          <w:pPr>
            <w:pStyle w:val="Footer"/>
          </w:pPr>
          <w:r>
            <w:t>Doc Num:</w:t>
          </w:r>
        </w:p>
      </w:tc>
    </w:tr>
  </w:tbl>
  <w:p w:rsidR="000F028E" w:rsidRPr="00B5783C" w:rsidRDefault="000F028E" w:rsidP="00B5783C">
    <w:pPr>
      <w:pStyle w:val="Footer"/>
      <w:spacing w:after="0" w:line="120"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E" w:rsidRPr="00B5783C" w:rsidRDefault="000F028E" w:rsidP="00B824D8">
    <w:pPr>
      <w:pStyle w:val="Footer"/>
      <w:spacing w:after="0"/>
      <w:rPr>
        <w:b/>
        <w:sz w:val="12"/>
        <w:szCs w:val="18"/>
      </w:rPr>
    </w:pPr>
    <w:r w:rsidRPr="00B824D8">
      <w:rPr>
        <w:b/>
        <w:sz w:val="12"/>
        <w:szCs w:val="18"/>
      </w:rPr>
      <w:t>NSW AMBULANCE</w:t>
    </w:r>
    <w:r>
      <w:rPr>
        <w:b/>
        <w:sz w:val="12"/>
        <w:szCs w:val="18"/>
      </w:rPr>
      <w:t xml:space="preserve"> PAEDIATRIC</w:t>
    </w:r>
    <w:r w:rsidRPr="00B824D8">
      <w:rPr>
        <w:b/>
        <w:sz w:val="12"/>
        <w:szCs w:val="18"/>
      </w:rPr>
      <w:t xml:space="preserve"> PALLIATIVE AUTHORISED CARE FORM – 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8E" w:rsidRDefault="000F028E">
      <w:r>
        <w:separator/>
      </w:r>
    </w:p>
  </w:footnote>
  <w:footnote w:type="continuationSeparator" w:id="0">
    <w:p w:rsidR="000F028E" w:rsidRDefault="000F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F028E" w:rsidTr="00B5783C">
      <w:tc>
        <w:tcPr>
          <w:tcW w:w="5068" w:type="dxa"/>
          <w:vMerge w:val="restart"/>
        </w:tcPr>
        <w:p w:rsidR="000F028E" w:rsidRDefault="000F028E" w:rsidP="00EC4AA4">
          <w:pPr>
            <w:pStyle w:val="Header"/>
          </w:pPr>
          <w:r>
            <w:rPr>
              <w:noProof/>
              <w:lang w:val="en-US" w:eastAsia="en-US"/>
            </w:rPr>
            <w:drawing>
              <wp:inline distT="0" distB="0" distL="0" distR="0" wp14:anchorId="71B4D5A1" wp14:editId="4174801E">
                <wp:extent cx="2794000" cy="635000"/>
                <wp:effectExtent l="0" t="0" r="6350" b="0"/>
                <wp:docPr id="5" name="Picture 5" descr="Logo four colour enhanced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ur colour enhanced 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635000"/>
                        </a:xfrm>
                        <a:prstGeom prst="rect">
                          <a:avLst/>
                        </a:prstGeom>
                        <a:noFill/>
                        <a:ln>
                          <a:noFill/>
                        </a:ln>
                      </pic:spPr>
                    </pic:pic>
                  </a:graphicData>
                </a:graphic>
              </wp:inline>
            </w:drawing>
          </w:r>
        </w:p>
      </w:tc>
      <w:tc>
        <w:tcPr>
          <w:tcW w:w="5069" w:type="dxa"/>
        </w:tcPr>
        <w:p w:rsidR="000F028E" w:rsidRPr="00267D68" w:rsidRDefault="000F028E" w:rsidP="00106F1D">
          <w:pPr>
            <w:pStyle w:val="Header"/>
            <w:jc w:val="center"/>
            <w:rPr>
              <w:b/>
            </w:rPr>
          </w:pPr>
          <w:r w:rsidRPr="00267D68">
            <w:rPr>
              <w:b/>
            </w:rPr>
            <w:t xml:space="preserve">Authorised </w:t>
          </w:r>
          <w:r>
            <w:rPr>
              <w:b/>
            </w:rPr>
            <w:t>Paediatric</w:t>
          </w:r>
          <w:r w:rsidRPr="00267D68">
            <w:rPr>
              <w:b/>
            </w:rPr>
            <w:t xml:space="preserve"> Palliative Care Plan</w:t>
          </w:r>
        </w:p>
      </w:tc>
    </w:tr>
    <w:tr w:rsidR="000F028E" w:rsidTr="00B5783C">
      <w:tc>
        <w:tcPr>
          <w:tcW w:w="5068" w:type="dxa"/>
          <w:vMerge/>
        </w:tcPr>
        <w:p w:rsidR="000F028E" w:rsidRDefault="000F028E" w:rsidP="00EC4AA4">
          <w:pPr>
            <w:pStyle w:val="Header"/>
          </w:pPr>
        </w:p>
      </w:tc>
      <w:tc>
        <w:tcPr>
          <w:tcW w:w="5069" w:type="dxa"/>
        </w:tcPr>
        <w:p w:rsidR="000F028E" w:rsidRPr="00267D68" w:rsidRDefault="000F028E" w:rsidP="00267D68">
          <w:pPr>
            <w:pStyle w:val="Header"/>
            <w:jc w:val="right"/>
            <w:rPr>
              <w:u w:val="single"/>
            </w:rPr>
          </w:pPr>
          <w:proofErr w:type="spellStart"/>
          <w:r>
            <w:t>AmbTrim</w:t>
          </w:r>
          <w:proofErr w:type="spellEnd"/>
          <w:r>
            <w:t xml:space="preserve"> Ref:</w:t>
          </w:r>
          <w:r>
            <w:rPr>
              <w:u w:val="single"/>
            </w:rPr>
            <w:t xml:space="preserve">          /             </w:t>
          </w:r>
          <w:r w:rsidRPr="00267D68">
            <w:rPr>
              <w:color w:val="FFFFFF" w:themeColor="background1"/>
              <w:u w:val="single"/>
            </w:rPr>
            <w:t>.</w:t>
          </w:r>
        </w:p>
      </w:tc>
    </w:tr>
    <w:tr w:rsidR="000F028E" w:rsidTr="00B5783C">
      <w:trPr>
        <w:trHeight w:val="262"/>
      </w:trPr>
      <w:tc>
        <w:tcPr>
          <w:tcW w:w="5068" w:type="dxa"/>
          <w:vMerge/>
        </w:tcPr>
        <w:p w:rsidR="000F028E" w:rsidRDefault="000F028E" w:rsidP="00EC4AA4">
          <w:pPr>
            <w:pStyle w:val="Header"/>
          </w:pPr>
        </w:p>
      </w:tc>
      <w:tc>
        <w:tcPr>
          <w:tcW w:w="5069" w:type="dxa"/>
        </w:tcPr>
        <w:p w:rsidR="000F028E" w:rsidRDefault="000F028E" w:rsidP="00267D68">
          <w:pPr>
            <w:pStyle w:val="Header"/>
            <w:jc w:val="right"/>
          </w:pPr>
          <w:r>
            <w:t xml:space="preserve">Document: </w:t>
          </w:r>
          <w:r w:rsidRPr="00267D68">
            <w:t>D</w:t>
          </w:r>
          <w:r w:rsidRPr="00267D68">
            <w:rPr>
              <w:u w:val="single"/>
            </w:rPr>
            <w:t xml:space="preserve">          /</w:t>
          </w:r>
          <w:r>
            <w:rPr>
              <w:b/>
              <w:u w:val="single"/>
            </w:rPr>
            <w:t xml:space="preserve">             </w:t>
          </w:r>
          <w:r w:rsidRPr="00267D68">
            <w:rPr>
              <w:b/>
              <w:color w:val="000000" w:themeColor="text1"/>
              <w:u w:val="single"/>
            </w:rPr>
            <w:t xml:space="preserve">  </w:t>
          </w:r>
          <w:r w:rsidRPr="00267D68">
            <w:rPr>
              <w:b/>
              <w:color w:val="FFFFFF" w:themeColor="background1"/>
              <w:u w:val="single"/>
            </w:rPr>
            <w:t>.</w:t>
          </w:r>
          <w:r w:rsidRPr="00267D68">
            <w:rPr>
              <w:color w:val="FFFFFF" w:themeColor="background1"/>
            </w:rPr>
            <w:t xml:space="preserve"> </w:t>
          </w:r>
        </w:p>
      </w:tc>
    </w:tr>
  </w:tbl>
  <w:p w:rsidR="000F028E" w:rsidRPr="00B5783C" w:rsidRDefault="000F028E" w:rsidP="00B5783C">
    <w:pPr>
      <w:pStyle w:val="Header"/>
      <w:spacing w:after="0" w:line="12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8E" w:rsidRDefault="000F028E">
    <w:pPr>
      <w:pStyle w:val="Header"/>
    </w:pPr>
    <w:r>
      <w:rPr>
        <w:noProof/>
        <w:lang w:val="en-US" w:eastAsia="en-US"/>
      </w:rPr>
      <mc:AlternateContent>
        <mc:Choice Requires="wps">
          <w:drawing>
            <wp:anchor distT="0" distB="0" distL="114300" distR="114300" simplePos="0" relativeHeight="251657728" behindDoc="0" locked="0" layoutInCell="1" allowOverlap="1" wp14:anchorId="2D63D7B1" wp14:editId="6A565E24">
              <wp:simplePos x="0" y="0"/>
              <wp:positionH relativeFrom="column">
                <wp:posOffset>4676140</wp:posOffset>
              </wp:positionH>
              <wp:positionV relativeFrom="paragraph">
                <wp:posOffset>148590</wp:posOffset>
              </wp:positionV>
              <wp:extent cx="1940560" cy="54864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28E" w:rsidRPr="00F04771" w:rsidRDefault="000F028E" w:rsidP="005656A4">
                          <w:pPr>
                            <w:pStyle w:val="ASNSWTagline"/>
                          </w:pPr>
                          <w:proofErr w:type="gramStart"/>
                          <w:r w:rsidRPr="00F04771">
                            <w:t>excellence</w:t>
                          </w:r>
                          <w:proofErr w:type="gramEnd"/>
                          <w:r w:rsidRPr="00F04771">
                            <w:t xml:space="preserve"> in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68.2pt;margin-top:11.7pt;width:152.8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Ww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" filled="f" stroked="f">
              <v:textbox>
                <w:txbxContent>
                  <w:p w:rsidR="000F028E" w:rsidRPr="00F04771" w:rsidRDefault="000F028E" w:rsidP="005656A4">
                    <w:pPr>
                      <w:pStyle w:val="ASNSWTagline"/>
                    </w:pPr>
                    <w:proofErr w:type="gramStart"/>
                    <w:r w:rsidRPr="00F04771">
                      <w:t>excellence</w:t>
                    </w:r>
                    <w:proofErr w:type="gramEnd"/>
                    <w:r w:rsidRPr="00F04771">
                      <w:t xml:space="preserve"> in care</w:t>
                    </w:r>
                  </w:p>
                </w:txbxContent>
              </v:textbox>
            </v:shape>
          </w:pict>
        </mc:Fallback>
      </mc:AlternateContent>
    </w:r>
    <w:r>
      <w:rPr>
        <w:noProof/>
        <w:lang w:val="en-US" w:eastAsia="en-US"/>
      </w:rPr>
      <w:drawing>
        <wp:inline distT="0" distB="0" distL="0" distR="0" wp14:anchorId="0E6677CD" wp14:editId="0C0EBC75">
          <wp:extent cx="2794000" cy="635000"/>
          <wp:effectExtent l="0" t="0" r="6350" b="0"/>
          <wp:docPr id="3" name="Picture 3" descr="Logo four colour enhanced 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ur colour enhanced 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2A83BC6"/>
    <w:lvl w:ilvl="0">
      <w:start w:val="1"/>
      <w:numFmt w:val="bullet"/>
      <w:lvlText w:val=""/>
      <w:lvlJc w:val="left"/>
      <w:pPr>
        <w:tabs>
          <w:tab w:val="num" w:pos="1209"/>
        </w:tabs>
        <w:ind w:left="1209" w:hanging="360"/>
      </w:pPr>
      <w:rPr>
        <w:rFonts w:ascii="Symbol" w:hAnsi="Symbol" w:hint="default"/>
      </w:rPr>
    </w:lvl>
  </w:abstractNum>
  <w:abstractNum w:abstractNumId="1">
    <w:nsid w:val="0CCE7766"/>
    <w:multiLevelType w:val="hybridMultilevel"/>
    <w:tmpl w:val="BECC26EC"/>
    <w:lvl w:ilvl="0" w:tplc="EF88C8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6363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9F03FB3"/>
    <w:multiLevelType w:val="hybridMultilevel"/>
    <w:tmpl w:val="1C46FD24"/>
    <w:lvl w:ilvl="0" w:tplc="6F00CE8A">
      <w:numFmt w:val="bullet"/>
      <w:lvlText w:val=""/>
      <w:lvlJc w:val="left"/>
      <w:pPr>
        <w:ind w:left="360" w:hanging="360"/>
      </w:pPr>
      <w:rPr>
        <w:rFonts w:ascii="Wingdings" w:eastAsia="Times New Roman" w:hAnsi="Wingdings"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F158A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9D178B"/>
    <w:multiLevelType w:val="hybridMultilevel"/>
    <w:tmpl w:val="1D9C6088"/>
    <w:lvl w:ilvl="0" w:tplc="BC3A9802">
      <w:numFmt w:val="bullet"/>
      <w:lvlText w:val=""/>
      <w:lvlJc w:val="left"/>
      <w:pPr>
        <w:ind w:left="720" w:hanging="360"/>
      </w:pPr>
      <w:rPr>
        <w:rFonts w:ascii="Wingdings" w:eastAsia="Times New Roman"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315B7"/>
    <w:multiLevelType w:val="hybridMultilevel"/>
    <w:tmpl w:val="8C1C7516"/>
    <w:lvl w:ilvl="0" w:tplc="EF88C8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0E48DB"/>
    <w:multiLevelType w:val="hybridMultilevel"/>
    <w:tmpl w:val="83DAB862"/>
    <w:lvl w:ilvl="0" w:tplc="EF88C8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871C08"/>
    <w:multiLevelType w:val="hybridMultilevel"/>
    <w:tmpl w:val="1CF8AA30"/>
    <w:lvl w:ilvl="0" w:tplc="EF88C8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6A59AB"/>
    <w:multiLevelType w:val="hybridMultilevel"/>
    <w:tmpl w:val="6CA2D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0982503"/>
    <w:multiLevelType w:val="hybridMultilevel"/>
    <w:tmpl w:val="12FEEB2A"/>
    <w:lvl w:ilvl="0" w:tplc="EF88C8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6000E1"/>
    <w:multiLevelType w:val="hybridMultilevel"/>
    <w:tmpl w:val="CB90F42E"/>
    <w:lvl w:ilvl="0" w:tplc="EF88C8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122759"/>
    <w:multiLevelType w:val="hybridMultilevel"/>
    <w:tmpl w:val="F16A0AC4"/>
    <w:lvl w:ilvl="0" w:tplc="648010E2">
      <w:start w:val="1"/>
      <w:numFmt w:val="bullet"/>
      <w:pStyle w:val="ASNSWBulletedList"/>
      <w:lvlText w:val="&gt;"/>
      <w:lvlJc w:val="left"/>
      <w:pPr>
        <w:tabs>
          <w:tab w:val="num" w:pos="284"/>
        </w:tabs>
        <w:ind w:left="284" w:hanging="284"/>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
  </w:num>
  <w:num w:numId="4">
    <w:abstractNumId w:val="4"/>
  </w:num>
  <w:num w:numId="5">
    <w:abstractNumId w:val="7"/>
  </w:num>
  <w:num w:numId="6">
    <w:abstractNumId w:val="10"/>
  </w:num>
  <w:num w:numId="7">
    <w:abstractNumId w:val="8"/>
  </w:num>
  <w:num w:numId="8">
    <w:abstractNumId w:val="6"/>
  </w:num>
  <w:num w:numId="9">
    <w:abstractNumId w:val="11"/>
  </w:num>
  <w:num w:numId="10">
    <w:abstractNumId w:val="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36"/>
    <w:rsid w:val="00085575"/>
    <w:rsid w:val="00093771"/>
    <w:rsid w:val="00095D2E"/>
    <w:rsid w:val="000B621C"/>
    <w:rsid w:val="000F028E"/>
    <w:rsid w:val="000F1447"/>
    <w:rsid w:val="000F1FD1"/>
    <w:rsid w:val="00103FAB"/>
    <w:rsid w:val="00106F1D"/>
    <w:rsid w:val="00133853"/>
    <w:rsid w:val="001559E1"/>
    <w:rsid w:val="00163245"/>
    <w:rsid w:val="0019583B"/>
    <w:rsid w:val="001D188A"/>
    <w:rsid w:val="001D2D2A"/>
    <w:rsid w:val="00214394"/>
    <w:rsid w:val="00264668"/>
    <w:rsid w:val="00267D68"/>
    <w:rsid w:val="002762D2"/>
    <w:rsid w:val="0033306D"/>
    <w:rsid w:val="00335A0F"/>
    <w:rsid w:val="00377A51"/>
    <w:rsid w:val="00385BC1"/>
    <w:rsid w:val="003B0767"/>
    <w:rsid w:val="00486208"/>
    <w:rsid w:val="005656A4"/>
    <w:rsid w:val="005D267E"/>
    <w:rsid w:val="006754FD"/>
    <w:rsid w:val="006C5F69"/>
    <w:rsid w:val="00752814"/>
    <w:rsid w:val="007567F1"/>
    <w:rsid w:val="00771567"/>
    <w:rsid w:val="00792ACC"/>
    <w:rsid w:val="007B276C"/>
    <w:rsid w:val="007B61DF"/>
    <w:rsid w:val="00855477"/>
    <w:rsid w:val="008703BE"/>
    <w:rsid w:val="008A6F13"/>
    <w:rsid w:val="008F3447"/>
    <w:rsid w:val="00906A6E"/>
    <w:rsid w:val="00927EEF"/>
    <w:rsid w:val="00991D5A"/>
    <w:rsid w:val="009A48C6"/>
    <w:rsid w:val="009C5FAF"/>
    <w:rsid w:val="00A00E44"/>
    <w:rsid w:val="00A25136"/>
    <w:rsid w:val="00A731B6"/>
    <w:rsid w:val="00A80882"/>
    <w:rsid w:val="00AF6D29"/>
    <w:rsid w:val="00B10D23"/>
    <w:rsid w:val="00B259EC"/>
    <w:rsid w:val="00B5783C"/>
    <w:rsid w:val="00B824D8"/>
    <w:rsid w:val="00BA6BA6"/>
    <w:rsid w:val="00BD7F49"/>
    <w:rsid w:val="00CE3161"/>
    <w:rsid w:val="00D13B41"/>
    <w:rsid w:val="00E91AF8"/>
    <w:rsid w:val="00EC4AA4"/>
    <w:rsid w:val="00F04771"/>
    <w:rsid w:val="00F62672"/>
    <w:rsid w:val="00F6609B"/>
    <w:rsid w:val="00FA3416"/>
    <w:rsid w:val="00FA3A41"/>
    <w:rsid w:val="00FE4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3B"/>
    <w:pPr>
      <w:spacing w:after="120"/>
    </w:pPr>
    <w:rPr>
      <w:rFonts w:ascii="Arial" w:hAnsi="Arial"/>
    </w:rPr>
  </w:style>
  <w:style w:type="paragraph" w:styleId="Heading1">
    <w:name w:val="heading 1"/>
    <w:basedOn w:val="Normal"/>
    <w:next w:val="Normal"/>
    <w:qFormat/>
    <w:rsid w:val="00486208"/>
    <w:pPr>
      <w:keepNext/>
      <w:spacing w:before="240" w:after="60"/>
      <w:outlineLvl w:val="0"/>
    </w:pPr>
    <w:rPr>
      <w:rFonts w:cs="Arial"/>
      <w:b/>
      <w:bCs/>
      <w:kern w:val="32"/>
      <w:sz w:val="32"/>
      <w:szCs w:val="32"/>
    </w:rPr>
  </w:style>
  <w:style w:type="paragraph" w:styleId="Heading2">
    <w:name w:val="heading 2"/>
    <w:basedOn w:val="Normal"/>
    <w:next w:val="Normal"/>
    <w:qFormat/>
    <w:rsid w:val="00486208"/>
    <w:pPr>
      <w:keepNext/>
      <w:spacing w:before="240" w:after="60"/>
      <w:outlineLvl w:val="1"/>
    </w:pPr>
    <w:rPr>
      <w:rFonts w:cs="Arial"/>
      <w:b/>
      <w:bCs/>
      <w:i/>
      <w:iCs/>
      <w:sz w:val="28"/>
      <w:szCs w:val="28"/>
    </w:rPr>
  </w:style>
  <w:style w:type="paragraph" w:styleId="Heading3">
    <w:name w:val="heading 3"/>
    <w:basedOn w:val="Normal"/>
    <w:next w:val="Normal"/>
    <w:qFormat/>
    <w:rsid w:val="00486208"/>
    <w:pPr>
      <w:keepNext/>
      <w:spacing w:before="240" w:after="60"/>
      <w:outlineLvl w:val="2"/>
    </w:pPr>
    <w:rPr>
      <w:rFonts w:cs="Arial"/>
      <w:b/>
      <w:bCs/>
      <w:sz w:val="26"/>
      <w:szCs w:val="26"/>
    </w:rPr>
  </w:style>
  <w:style w:type="paragraph" w:styleId="Heading4">
    <w:name w:val="heading 4"/>
    <w:basedOn w:val="Normal"/>
    <w:next w:val="Normal"/>
    <w:qFormat/>
    <w:rsid w:val="003B0767"/>
    <w:pPr>
      <w:keepNext/>
      <w:suppressAutoHyphens/>
      <w:autoSpaceDE w:val="0"/>
      <w:autoSpaceDN w:val="0"/>
      <w:adjustRightInd w:val="0"/>
      <w:spacing w:after="0" w:line="288" w:lineRule="auto"/>
      <w:textAlignment w:val="center"/>
      <w:outlineLvl w:val="3"/>
    </w:pPr>
    <w:rPr>
      <w:rFonts w:cs="Arial"/>
      <w:b/>
      <w:bCs/>
      <w:color w:val="00000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NSWBodytext">
    <w:name w:val="ASNSW Body text"/>
    <w:rsid w:val="00F04771"/>
    <w:pPr>
      <w:spacing w:after="120" w:line="240" w:lineRule="exact"/>
    </w:pPr>
    <w:rPr>
      <w:rFonts w:ascii="Arial" w:hAnsi="Arial"/>
    </w:rPr>
  </w:style>
  <w:style w:type="paragraph" w:customStyle="1" w:styleId="ASNSWHeading1">
    <w:name w:val="ASNSW Heading 1"/>
    <w:basedOn w:val="Normal"/>
    <w:rsid w:val="00F6609B"/>
    <w:pPr>
      <w:spacing w:after="200" w:line="440" w:lineRule="exact"/>
    </w:pPr>
    <w:rPr>
      <w:b/>
      <w:sz w:val="40"/>
    </w:rPr>
  </w:style>
  <w:style w:type="paragraph" w:customStyle="1" w:styleId="ASNSWHeading2">
    <w:name w:val="ASNSW Heading 2"/>
    <w:basedOn w:val="Normal"/>
    <w:rsid w:val="00486208"/>
    <w:pPr>
      <w:spacing w:after="0"/>
    </w:pPr>
    <w:rPr>
      <w:b/>
      <w:caps/>
    </w:rPr>
  </w:style>
  <w:style w:type="paragraph" w:customStyle="1" w:styleId="ASNSWHeading3">
    <w:name w:val="ASNSW Heading 3"/>
    <w:basedOn w:val="Normal"/>
    <w:rsid w:val="00486208"/>
    <w:pPr>
      <w:spacing w:after="0" w:line="240" w:lineRule="exact"/>
    </w:pPr>
    <w:rPr>
      <w:b/>
    </w:rPr>
  </w:style>
  <w:style w:type="paragraph" w:customStyle="1" w:styleId="ASNSWFooter">
    <w:name w:val="ASNSW Footer"/>
    <w:basedOn w:val="Normal"/>
    <w:rsid w:val="00F6609B"/>
    <w:pPr>
      <w:spacing w:after="0" w:line="200" w:lineRule="exact"/>
    </w:pPr>
    <w:rPr>
      <w:sz w:val="16"/>
    </w:rPr>
  </w:style>
  <w:style w:type="paragraph" w:customStyle="1" w:styleId="ASNSWCaption">
    <w:name w:val="ASNSW Caption"/>
    <w:basedOn w:val="Normal"/>
    <w:rsid w:val="00F6609B"/>
    <w:pPr>
      <w:spacing w:after="0" w:line="200" w:lineRule="exact"/>
    </w:pPr>
    <w:rPr>
      <w:b/>
      <w:sz w:val="16"/>
    </w:rPr>
  </w:style>
  <w:style w:type="paragraph" w:customStyle="1" w:styleId="ASNSWHeadingdoublerule">
    <w:name w:val="ASNSW Heading double rule"/>
    <w:basedOn w:val="Normal"/>
    <w:pPr>
      <w:pBdr>
        <w:top w:val="single" w:sz="4" w:space="1" w:color="auto"/>
        <w:bottom w:val="single" w:sz="4" w:space="1" w:color="auto"/>
      </w:pBdr>
    </w:pPr>
    <w:rPr>
      <w:caps/>
      <w:sz w:val="28"/>
    </w:rPr>
  </w:style>
  <w:style w:type="paragraph" w:customStyle="1" w:styleId="ASNSWBulletedList">
    <w:name w:val="ASNSW Bulleted List"/>
    <w:rsid w:val="00F04771"/>
    <w:pPr>
      <w:numPr>
        <w:numId w:val="2"/>
      </w:numPr>
      <w:spacing w:after="60" w:line="240" w:lineRule="exact"/>
    </w:pPr>
    <w:rPr>
      <w:rFonts w:ascii="Arial" w:hAnsi="Arial"/>
    </w:rPr>
  </w:style>
  <w:style w:type="paragraph" w:customStyle="1" w:styleId="ASNSWTagline">
    <w:name w:val="ASNSW Tagline"/>
    <w:rsid w:val="00F04771"/>
    <w:pPr>
      <w:spacing w:line="360" w:lineRule="exact"/>
    </w:pPr>
    <w:rPr>
      <w:rFonts w:ascii="Arial" w:hAnsi="Arial"/>
      <w:color w:val="999999"/>
      <w:sz w:val="32"/>
      <w:szCs w:val="32"/>
    </w:rPr>
  </w:style>
  <w:style w:type="paragraph" w:styleId="Header">
    <w:name w:val="header"/>
    <w:basedOn w:val="Normal"/>
    <w:rsid w:val="00F04771"/>
    <w:pPr>
      <w:tabs>
        <w:tab w:val="center" w:pos="4153"/>
        <w:tab w:val="right" w:pos="8306"/>
      </w:tabs>
    </w:pPr>
  </w:style>
  <w:style w:type="paragraph" w:customStyle="1" w:styleId="ASNSWTabletextlarge">
    <w:name w:val="ASNSW Table text large"/>
    <w:rsid w:val="00F6609B"/>
    <w:pPr>
      <w:spacing w:before="60" w:after="60" w:line="240" w:lineRule="exact"/>
    </w:pPr>
    <w:rPr>
      <w:rFonts w:ascii="Arial" w:hAnsi="Arial"/>
    </w:rPr>
  </w:style>
  <w:style w:type="paragraph" w:customStyle="1" w:styleId="ASNSWTabletextsmall">
    <w:name w:val="ASNSW Table text small"/>
    <w:rsid w:val="00335A0F"/>
    <w:pPr>
      <w:spacing w:before="60" w:after="60" w:line="200" w:lineRule="exact"/>
    </w:pPr>
    <w:rPr>
      <w:rFonts w:ascii="Arial" w:hAnsi="Arial"/>
      <w:sz w:val="16"/>
      <w:szCs w:val="16"/>
    </w:rPr>
  </w:style>
  <w:style w:type="paragraph" w:styleId="Footer">
    <w:name w:val="footer"/>
    <w:basedOn w:val="Normal"/>
    <w:rsid w:val="00F04771"/>
    <w:pPr>
      <w:tabs>
        <w:tab w:val="center" w:pos="4153"/>
        <w:tab w:val="right" w:pos="8306"/>
      </w:tabs>
    </w:pPr>
  </w:style>
  <w:style w:type="paragraph" w:styleId="BodyText">
    <w:name w:val="Body Text"/>
    <w:basedOn w:val="Normal"/>
    <w:rsid w:val="003B0767"/>
    <w:pPr>
      <w:suppressAutoHyphens/>
      <w:autoSpaceDE w:val="0"/>
      <w:autoSpaceDN w:val="0"/>
      <w:adjustRightInd w:val="0"/>
      <w:spacing w:after="0" w:line="288" w:lineRule="auto"/>
      <w:textAlignment w:val="center"/>
    </w:pPr>
    <w:rPr>
      <w:rFonts w:cs="Arial"/>
      <w:color w:val="000000"/>
      <w:lang w:val="en-GB"/>
    </w:rPr>
  </w:style>
  <w:style w:type="paragraph" w:customStyle="1" w:styleId="Noparagraphstyle">
    <w:name w:val="[No paragraph style]"/>
    <w:rsid w:val="003B0767"/>
    <w:pPr>
      <w:autoSpaceDE w:val="0"/>
      <w:autoSpaceDN w:val="0"/>
      <w:adjustRightInd w:val="0"/>
      <w:spacing w:line="288" w:lineRule="auto"/>
      <w:textAlignment w:val="center"/>
    </w:pPr>
    <w:rPr>
      <w:color w:val="000000"/>
      <w:sz w:val="24"/>
      <w:szCs w:val="24"/>
      <w:lang w:val="en-GB"/>
    </w:rPr>
  </w:style>
  <w:style w:type="character" w:styleId="Hyperlink">
    <w:name w:val="Hyperlink"/>
    <w:basedOn w:val="DefaultParagraphFont"/>
    <w:rsid w:val="00B824D8"/>
    <w:rPr>
      <w:color w:val="0000FF" w:themeColor="hyperlink"/>
      <w:u w:val="single"/>
    </w:rPr>
  </w:style>
  <w:style w:type="paragraph" w:styleId="BalloonText">
    <w:name w:val="Balloon Text"/>
    <w:basedOn w:val="Normal"/>
    <w:link w:val="BalloonTextChar"/>
    <w:rsid w:val="00093771"/>
    <w:pPr>
      <w:spacing w:after="0"/>
    </w:pPr>
    <w:rPr>
      <w:rFonts w:ascii="Tahoma" w:hAnsi="Tahoma" w:cs="Tahoma"/>
      <w:sz w:val="16"/>
      <w:szCs w:val="16"/>
    </w:rPr>
  </w:style>
  <w:style w:type="character" w:customStyle="1" w:styleId="BalloonTextChar">
    <w:name w:val="Balloon Text Char"/>
    <w:basedOn w:val="DefaultParagraphFont"/>
    <w:link w:val="BalloonText"/>
    <w:rsid w:val="00093771"/>
    <w:rPr>
      <w:rFonts w:ascii="Tahoma" w:hAnsi="Tahoma" w:cs="Tahoma"/>
      <w:sz w:val="16"/>
      <w:szCs w:val="16"/>
    </w:rPr>
  </w:style>
  <w:style w:type="table" w:styleId="TableGrid">
    <w:name w:val="Table Grid"/>
    <w:basedOn w:val="TableNormal"/>
    <w:rsid w:val="00EC4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2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3B"/>
    <w:pPr>
      <w:spacing w:after="120"/>
    </w:pPr>
    <w:rPr>
      <w:rFonts w:ascii="Arial" w:hAnsi="Arial"/>
    </w:rPr>
  </w:style>
  <w:style w:type="paragraph" w:styleId="Heading1">
    <w:name w:val="heading 1"/>
    <w:basedOn w:val="Normal"/>
    <w:next w:val="Normal"/>
    <w:qFormat/>
    <w:rsid w:val="00486208"/>
    <w:pPr>
      <w:keepNext/>
      <w:spacing w:before="240" w:after="60"/>
      <w:outlineLvl w:val="0"/>
    </w:pPr>
    <w:rPr>
      <w:rFonts w:cs="Arial"/>
      <w:b/>
      <w:bCs/>
      <w:kern w:val="32"/>
      <w:sz w:val="32"/>
      <w:szCs w:val="32"/>
    </w:rPr>
  </w:style>
  <w:style w:type="paragraph" w:styleId="Heading2">
    <w:name w:val="heading 2"/>
    <w:basedOn w:val="Normal"/>
    <w:next w:val="Normal"/>
    <w:qFormat/>
    <w:rsid w:val="00486208"/>
    <w:pPr>
      <w:keepNext/>
      <w:spacing w:before="240" w:after="60"/>
      <w:outlineLvl w:val="1"/>
    </w:pPr>
    <w:rPr>
      <w:rFonts w:cs="Arial"/>
      <w:b/>
      <w:bCs/>
      <w:i/>
      <w:iCs/>
      <w:sz w:val="28"/>
      <w:szCs w:val="28"/>
    </w:rPr>
  </w:style>
  <w:style w:type="paragraph" w:styleId="Heading3">
    <w:name w:val="heading 3"/>
    <w:basedOn w:val="Normal"/>
    <w:next w:val="Normal"/>
    <w:qFormat/>
    <w:rsid w:val="00486208"/>
    <w:pPr>
      <w:keepNext/>
      <w:spacing w:before="240" w:after="60"/>
      <w:outlineLvl w:val="2"/>
    </w:pPr>
    <w:rPr>
      <w:rFonts w:cs="Arial"/>
      <w:b/>
      <w:bCs/>
      <w:sz w:val="26"/>
      <w:szCs w:val="26"/>
    </w:rPr>
  </w:style>
  <w:style w:type="paragraph" w:styleId="Heading4">
    <w:name w:val="heading 4"/>
    <w:basedOn w:val="Normal"/>
    <w:next w:val="Normal"/>
    <w:qFormat/>
    <w:rsid w:val="003B0767"/>
    <w:pPr>
      <w:keepNext/>
      <w:suppressAutoHyphens/>
      <w:autoSpaceDE w:val="0"/>
      <w:autoSpaceDN w:val="0"/>
      <w:adjustRightInd w:val="0"/>
      <w:spacing w:after="0" w:line="288" w:lineRule="auto"/>
      <w:textAlignment w:val="center"/>
      <w:outlineLvl w:val="3"/>
    </w:pPr>
    <w:rPr>
      <w:rFonts w:cs="Arial"/>
      <w:b/>
      <w:bCs/>
      <w:color w:val="00000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NSWBodytext">
    <w:name w:val="ASNSW Body text"/>
    <w:rsid w:val="00F04771"/>
    <w:pPr>
      <w:spacing w:after="120" w:line="240" w:lineRule="exact"/>
    </w:pPr>
    <w:rPr>
      <w:rFonts w:ascii="Arial" w:hAnsi="Arial"/>
    </w:rPr>
  </w:style>
  <w:style w:type="paragraph" w:customStyle="1" w:styleId="ASNSWHeading1">
    <w:name w:val="ASNSW Heading 1"/>
    <w:basedOn w:val="Normal"/>
    <w:rsid w:val="00F6609B"/>
    <w:pPr>
      <w:spacing w:after="200" w:line="440" w:lineRule="exact"/>
    </w:pPr>
    <w:rPr>
      <w:b/>
      <w:sz w:val="40"/>
    </w:rPr>
  </w:style>
  <w:style w:type="paragraph" w:customStyle="1" w:styleId="ASNSWHeading2">
    <w:name w:val="ASNSW Heading 2"/>
    <w:basedOn w:val="Normal"/>
    <w:rsid w:val="00486208"/>
    <w:pPr>
      <w:spacing w:after="0"/>
    </w:pPr>
    <w:rPr>
      <w:b/>
      <w:caps/>
    </w:rPr>
  </w:style>
  <w:style w:type="paragraph" w:customStyle="1" w:styleId="ASNSWHeading3">
    <w:name w:val="ASNSW Heading 3"/>
    <w:basedOn w:val="Normal"/>
    <w:rsid w:val="00486208"/>
    <w:pPr>
      <w:spacing w:after="0" w:line="240" w:lineRule="exact"/>
    </w:pPr>
    <w:rPr>
      <w:b/>
    </w:rPr>
  </w:style>
  <w:style w:type="paragraph" w:customStyle="1" w:styleId="ASNSWFooter">
    <w:name w:val="ASNSW Footer"/>
    <w:basedOn w:val="Normal"/>
    <w:rsid w:val="00F6609B"/>
    <w:pPr>
      <w:spacing w:after="0" w:line="200" w:lineRule="exact"/>
    </w:pPr>
    <w:rPr>
      <w:sz w:val="16"/>
    </w:rPr>
  </w:style>
  <w:style w:type="paragraph" w:customStyle="1" w:styleId="ASNSWCaption">
    <w:name w:val="ASNSW Caption"/>
    <w:basedOn w:val="Normal"/>
    <w:rsid w:val="00F6609B"/>
    <w:pPr>
      <w:spacing w:after="0" w:line="200" w:lineRule="exact"/>
    </w:pPr>
    <w:rPr>
      <w:b/>
      <w:sz w:val="16"/>
    </w:rPr>
  </w:style>
  <w:style w:type="paragraph" w:customStyle="1" w:styleId="ASNSWHeadingdoublerule">
    <w:name w:val="ASNSW Heading double rule"/>
    <w:basedOn w:val="Normal"/>
    <w:pPr>
      <w:pBdr>
        <w:top w:val="single" w:sz="4" w:space="1" w:color="auto"/>
        <w:bottom w:val="single" w:sz="4" w:space="1" w:color="auto"/>
      </w:pBdr>
    </w:pPr>
    <w:rPr>
      <w:caps/>
      <w:sz w:val="28"/>
    </w:rPr>
  </w:style>
  <w:style w:type="paragraph" w:customStyle="1" w:styleId="ASNSWBulletedList">
    <w:name w:val="ASNSW Bulleted List"/>
    <w:rsid w:val="00F04771"/>
    <w:pPr>
      <w:numPr>
        <w:numId w:val="2"/>
      </w:numPr>
      <w:spacing w:after="60" w:line="240" w:lineRule="exact"/>
    </w:pPr>
    <w:rPr>
      <w:rFonts w:ascii="Arial" w:hAnsi="Arial"/>
    </w:rPr>
  </w:style>
  <w:style w:type="paragraph" w:customStyle="1" w:styleId="ASNSWTagline">
    <w:name w:val="ASNSW Tagline"/>
    <w:rsid w:val="00F04771"/>
    <w:pPr>
      <w:spacing w:line="360" w:lineRule="exact"/>
    </w:pPr>
    <w:rPr>
      <w:rFonts w:ascii="Arial" w:hAnsi="Arial"/>
      <w:color w:val="999999"/>
      <w:sz w:val="32"/>
      <w:szCs w:val="32"/>
    </w:rPr>
  </w:style>
  <w:style w:type="paragraph" w:styleId="Header">
    <w:name w:val="header"/>
    <w:basedOn w:val="Normal"/>
    <w:rsid w:val="00F04771"/>
    <w:pPr>
      <w:tabs>
        <w:tab w:val="center" w:pos="4153"/>
        <w:tab w:val="right" w:pos="8306"/>
      </w:tabs>
    </w:pPr>
  </w:style>
  <w:style w:type="paragraph" w:customStyle="1" w:styleId="ASNSWTabletextlarge">
    <w:name w:val="ASNSW Table text large"/>
    <w:rsid w:val="00F6609B"/>
    <w:pPr>
      <w:spacing w:before="60" w:after="60" w:line="240" w:lineRule="exact"/>
    </w:pPr>
    <w:rPr>
      <w:rFonts w:ascii="Arial" w:hAnsi="Arial"/>
    </w:rPr>
  </w:style>
  <w:style w:type="paragraph" w:customStyle="1" w:styleId="ASNSWTabletextsmall">
    <w:name w:val="ASNSW Table text small"/>
    <w:rsid w:val="00335A0F"/>
    <w:pPr>
      <w:spacing w:before="60" w:after="60" w:line="200" w:lineRule="exact"/>
    </w:pPr>
    <w:rPr>
      <w:rFonts w:ascii="Arial" w:hAnsi="Arial"/>
      <w:sz w:val="16"/>
      <w:szCs w:val="16"/>
    </w:rPr>
  </w:style>
  <w:style w:type="paragraph" w:styleId="Footer">
    <w:name w:val="footer"/>
    <w:basedOn w:val="Normal"/>
    <w:rsid w:val="00F04771"/>
    <w:pPr>
      <w:tabs>
        <w:tab w:val="center" w:pos="4153"/>
        <w:tab w:val="right" w:pos="8306"/>
      </w:tabs>
    </w:pPr>
  </w:style>
  <w:style w:type="paragraph" w:styleId="BodyText">
    <w:name w:val="Body Text"/>
    <w:basedOn w:val="Normal"/>
    <w:rsid w:val="003B0767"/>
    <w:pPr>
      <w:suppressAutoHyphens/>
      <w:autoSpaceDE w:val="0"/>
      <w:autoSpaceDN w:val="0"/>
      <w:adjustRightInd w:val="0"/>
      <w:spacing w:after="0" w:line="288" w:lineRule="auto"/>
      <w:textAlignment w:val="center"/>
    </w:pPr>
    <w:rPr>
      <w:rFonts w:cs="Arial"/>
      <w:color w:val="000000"/>
      <w:lang w:val="en-GB"/>
    </w:rPr>
  </w:style>
  <w:style w:type="paragraph" w:customStyle="1" w:styleId="Noparagraphstyle">
    <w:name w:val="[No paragraph style]"/>
    <w:rsid w:val="003B0767"/>
    <w:pPr>
      <w:autoSpaceDE w:val="0"/>
      <w:autoSpaceDN w:val="0"/>
      <w:adjustRightInd w:val="0"/>
      <w:spacing w:line="288" w:lineRule="auto"/>
      <w:textAlignment w:val="center"/>
    </w:pPr>
    <w:rPr>
      <w:color w:val="000000"/>
      <w:sz w:val="24"/>
      <w:szCs w:val="24"/>
      <w:lang w:val="en-GB"/>
    </w:rPr>
  </w:style>
  <w:style w:type="character" w:styleId="Hyperlink">
    <w:name w:val="Hyperlink"/>
    <w:basedOn w:val="DefaultParagraphFont"/>
    <w:rsid w:val="00B824D8"/>
    <w:rPr>
      <w:color w:val="0000FF" w:themeColor="hyperlink"/>
      <w:u w:val="single"/>
    </w:rPr>
  </w:style>
  <w:style w:type="paragraph" w:styleId="BalloonText">
    <w:name w:val="Balloon Text"/>
    <w:basedOn w:val="Normal"/>
    <w:link w:val="BalloonTextChar"/>
    <w:rsid w:val="00093771"/>
    <w:pPr>
      <w:spacing w:after="0"/>
    </w:pPr>
    <w:rPr>
      <w:rFonts w:ascii="Tahoma" w:hAnsi="Tahoma" w:cs="Tahoma"/>
      <w:sz w:val="16"/>
      <w:szCs w:val="16"/>
    </w:rPr>
  </w:style>
  <w:style w:type="character" w:customStyle="1" w:styleId="BalloonTextChar">
    <w:name w:val="Balloon Text Char"/>
    <w:basedOn w:val="DefaultParagraphFont"/>
    <w:link w:val="BalloonText"/>
    <w:rsid w:val="00093771"/>
    <w:rPr>
      <w:rFonts w:ascii="Tahoma" w:hAnsi="Tahoma" w:cs="Tahoma"/>
      <w:sz w:val="16"/>
      <w:szCs w:val="16"/>
    </w:rPr>
  </w:style>
  <w:style w:type="table" w:styleId="TableGrid">
    <w:name w:val="Table Grid"/>
    <w:basedOn w:val="TableNormal"/>
    <w:rsid w:val="00EC4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2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p1@ambulance.nsw.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6221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ASNSW Heading style</vt:lpstr>
    </vt:vector>
  </TitlesOfParts>
  <Company>ASNSW</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ASNSW Heading style</dc:title>
  <dc:creator>KFoley</dc:creator>
  <cp:lastModifiedBy>HICKS, Jennifer</cp:lastModifiedBy>
  <cp:revision>2</cp:revision>
  <cp:lastPrinted>2014-04-07T05:32:00Z</cp:lastPrinted>
  <dcterms:created xsi:type="dcterms:W3CDTF">2014-04-17T01:29:00Z</dcterms:created>
  <dcterms:modified xsi:type="dcterms:W3CDTF">2014-04-17T01:29:00Z</dcterms:modified>
</cp:coreProperties>
</file>