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9D98D" w14:textId="7C8E615F" w:rsidR="00A66658" w:rsidRPr="00D85B24" w:rsidRDefault="00A66658" w:rsidP="00F454D2">
      <w:pPr>
        <w:spacing w:line="276" w:lineRule="auto"/>
        <w:rPr>
          <w:rFonts w:ascii="Montserrat" w:hAnsi="Montserrat"/>
          <w:b/>
          <w:bCs/>
          <w:sz w:val="22"/>
          <w:szCs w:val="22"/>
        </w:rPr>
      </w:pPr>
    </w:p>
    <w:p w14:paraId="72F60B67" w14:textId="37F41D0B" w:rsidR="003C2910" w:rsidRPr="00D85B24" w:rsidRDefault="003C2910" w:rsidP="38DCDC96">
      <w:pPr>
        <w:jc w:val="center"/>
        <w:rPr>
          <w:rFonts w:ascii="Montserrat ExtraBold" w:eastAsia="Meiryo" w:hAnsi="Montserrat ExtraBold" w:cs="Arial"/>
          <w:b/>
          <w:bCs/>
          <w:sz w:val="32"/>
          <w:szCs w:val="32"/>
          <w:lang w:val="en-US"/>
        </w:rPr>
      </w:pPr>
      <w:r w:rsidRPr="00D85B24">
        <w:rPr>
          <w:rFonts w:ascii="Montserrat" w:eastAsia="Meiryo" w:hAnsi="Montserrat" w:cs="Arial"/>
          <w:b/>
          <w:bCs/>
          <w:sz w:val="28"/>
          <w:szCs w:val="28"/>
          <w:lang w:val="en-US"/>
        </w:rPr>
        <w:t>Appendix 1 –Application Form</w:t>
      </w:r>
      <w:r w:rsidRPr="00D85B24">
        <w:rPr>
          <w:rFonts w:ascii="Montserrat ExtraBold" w:hAnsi="Montserrat ExtraBold"/>
        </w:rPr>
        <w:br/>
      </w:r>
    </w:p>
    <w:tbl>
      <w:tblPr>
        <w:tblStyle w:val="TableGrid1"/>
        <w:tblW w:w="10490" w:type="dxa"/>
        <w:tblInd w:w="-289" w:type="dxa"/>
        <w:tblLook w:val="04A0" w:firstRow="1" w:lastRow="0" w:firstColumn="1" w:lastColumn="0" w:noHBand="0" w:noVBand="1"/>
      </w:tblPr>
      <w:tblGrid>
        <w:gridCol w:w="10490"/>
      </w:tblGrid>
      <w:tr w:rsidR="003C2910" w:rsidRPr="003C2910" w14:paraId="470D8BE0" w14:textId="77777777">
        <w:tc>
          <w:tcPr>
            <w:tcW w:w="10490" w:type="dxa"/>
            <w:shd w:val="clear" w:color="auto" w:fill="277BA1"/>
          </w:tcPr>
          <w:p w14:paraId="26846FD5" w14:textId="77777777" w:rsidR="00D85B24" w:rsidRDefault="00D85B24" w:rsidP="003C2910">
            <w:pPr>
              <w:contextualSpacing/>
              <w:jc w:val="center"/>
              <w:rPr>
                <w:rFonts w:ascii="Montserrat" w:eastAsia="Meiryo" w:hAnsi="Montserrat" w:cs="Arial"/>
                <w:b/>
                <w:color w:val="FFFFFF"/>
                <w:sz w:val="24"/>
                <w:szCs w:val="24"/>
              </w:rPr>
            </w:pPr>
          </w:p>
          <w:p w14:paraId="52934D44" w14:textId="54A05908" w:rsidR="006F124F" w:rsidRPr="00D85B24" w:rsidRDefault="003C2910" w:rsidP="003C2910">
            <w:pPr>
              <w:contextualSpacing/>
              <w:jc w:val="center"/>
              <w:rPr>
                <w:rFonts w:ascii="Montserrat" w:eastAsia="Meiryo" w:hAnsi="Montserrat" w:cs="Arial"/>
                <w:bCs/>
                <w:color w:val="FFFFFF"/>
                <w:sz w:val="24"/>
                <w:szCs w:val="24"/>
              </w:rPr>
            </w:pPr>
            <w:r w:rsidRPr="00D85B24">
              <w:rPr>
                <w:rFonts w:ascii="Montserrat" w:eastAsia="Meiryo" w:hAnsi="Montserrat" w:cs="Arial"/>
                <w:b/>
                <w:color w:val="FFFFFF"/>
                <w:sz w:val="24"/>
                <w:szCs w:val="24"/>
              </w:rPr>
              <w:t>RFQ-2627-0</w:t>
            </w:r>
            <w:r w:rsidR="00557E0A" w:rsidRPr="00D85B24">
              <w:rPr>
                <w:rFonts w:ascii="Montserrat" w:eastAsia="Meiryo" w:hAnsi="Montserrat" w:cs="Arial"/>
                <w:b/>
                <w:color w:val="FFFFFF"/>
                <w:sz w:val="24"/>
                <w:szCs w:val="24"/>
              </w:rPr>
              <w:t>3</w:t>
            </w:r>
            <w:r w:rsidRPr="00D85B24">
              <w:rPr>
                <w:rFonts w:ascii="Montserrat" w:eastAsia="Meiryo" w:hAnsi="Montserrat" w:cs="Arial"/>
                <w:b/>
                <w:color w:val="FFFFFF"/>
                <w:sz w:val="24"/>
                <w:szCs w:val="24"/>
              </w:rPr>
              <w:t xml:space="preserve"> – </w:t>
            </w:r>
            <w:r w:rsidR="006F124F" w:rsidRPr="00D85B24">
              <w:rPr>
                <w:rFonts w:ascii="Montserrat" w:eastAsia="Meiryo" w:hAnsi="Montserrat" w:cs="Arial"/>
                <w:bCs/>
                <w:color w:val="FFFFFF"/>
                <w:sz w:val="24"/>
                <w:szCs w:val="24"/>
              </w:rPr>
              <w:t xml:space="preserve">Advance Care Planning and Death Literacy </w:t>
            </w:r>
          </w:p>
          <w:p w14:paraId="74261248" w14:textId="77777777" w:rsidR="003C2910" w:rsidRDefault="006F124F" w:rsidP="003C2910">
            <w:pPr>
              <w:contextualSpacing/>
              <w:jc w:val="center"/>
              <w:rPr>
                <w:rFonts w:ascii="Montserrat" w:eastAsia="Meiryo" w:hAnsi="Montserrat" w:cs="Arial"/>
                <w:bCs/>
                <w:color w:val="FFFFFF"/>
                <w:sz w:val="24"/>
                <w:szCs w:val="24"/>
              </w:rPr>
            </w:pPr>
            <w:r w:rsidRPr="00D85B24">
              <w:rPr>
                <w:rFonts w:ascii="Montserrat" w:eastAsia="Meiryo" w:hAnsi="Montserrat" w:cs="Arial"/>
                <w:bCs/>
                <w:color w:val="FFFFFF"/>
                <w:sz w:val="24"/>
                <w:szCs w:val="24"/>
              </w:rPr>
              <w:t>Community Education Program</w:t>
            </w:r>
          </w:p>
          <w:p w14:paraId="64205298" w14:textId="301C8E7E" w:rsidR="00D85B24" w:rsidRPr="003C2910" w:rsidRDefault="00D85B24" w:rsidP="003C2910">
            <w:pPr>
              <w:contextualSpacing/>
              <w:jc w:val="center"/>
              <w:rPr>
                <w:rFonts w:ascii="Calibri" w:eastAsia="Meiryo" w:hAnsi="Calibri" w:cs="Arial"/>
                <w:b/>
              </w:rPr>
            </w:pPr>
          </w:p>
        </w:tc>
      </w:tr>
    </w:tbl>
    <w:p w14:paraId="262BDA41" w14:textId="77777777" w:rsidR="00A66658" w:rsidRDefault="00A66658" w:rsidP="00F454D2">
      <w:pPr>
        <w:spacing w:line="276" w:lineRule="auto"/>
      </w:pPr>
    </w:p>
    <w:tbl>
      <w:tblPr>
        <w:tblStyle w:val="TableGrid"/>
        <w:tblW w:w="10485" w:type="dxa"/>
        <w:tblInd w:w="-284" w:type="dxa"/>
        <w:shd w:val="clear" w:color="auto" w:fill="F8C025"/>
        <w:tblLook w:val="04A0" w:firstRow="1" w:lastRow="0" w:firstColumn="1" w:lastColumn="0" w:noHBand="0" w:noVBand="1"/>
      </w:tblPr>
      <w:tblGrid>
        <w:gridCol w:w="10485"/>
      </w:tblGrid>
      <w:tr w:rsidR="00710DAD" w:rsidRPr="003C2910" w14:paraId="6CC0FC55" w14:textId="77777777">
        <w:trPr>
          <w:trHeight w:val="1861"/>
        </w:trPr>
        <w:tc>
          <w:tcPr>
            <w:tcW w:w="10485" w:type="dxa"/>
            <w:shd w:val="clear" w:color="auto" w:fill="F8C025"/>
          </w:tcPr>
          <w:p w14:paraId="2689F984" w14:textId="77777777" w:rsidR="00710DAD" w:rsidRPr="003C2910" w:rsidRDefault="00710DAD">
            <w:pPr>
              <w:ind w:right="-193"/>
              <w:jc w:val="both"/>
              <w:rPr>
                <w:rFonts w:asciiTheme="majorHAnsi" w:eastAsia="Calibri" w:hAnsiTheme="majorHAnsi" w:cstheme="majorHAnsi"/>
                <w:b/>
                <w:bCs/>
                <w:color w:val="EE0000"/>
                <w:sz w:val="22"/>
                <w:szCs w:val="22"/>
              </w:rPr>
            </w:pPr>
            <w:r w:rsidRPr="003C2910">
              <w:rPr>
                <w:rFonts w:asciiTheme="majorHAnsi" w:eastAsia="Calibri" w:hAnsiTheme="majorHAnsi" w:cstheme="majorHAnsi"/>
                <w:b/>
                <w:bCs/>
                <w:color w:val="000000" w:themeColor="text1"/>
                <w:sz w:val="22"/>
                <w:szCs w:val="22"/>
              </w:rPr>
              <w:t>Instructions:</w:t>
            </w:r>
          </w:p>
          <w:p w14:paraId="16361093" w14:textId="79AB23FF" w:rsidR="00710DAD" w:rsidRPr="003C2910" w:rsidRDefault="00710DAD" w:rsidP="00710DAD">
            <w:pPr>
              <w:pStyle w:val="ListParagraph"/>
              <w:numPr>
                <w:ilvl w:val="0"/>
                <w:numId w:val="10"/>
              </w:numPr>
              <w:spacing w:after="240" w:line="240" w:lineRule="auto"/>
              <w:jc w:val="both"/>
              <w:rPr>
                <w:rFonts w:asciiTheme="majorHAnsi" w:hAnsiTheme="majorHAnsi" w:cstheme="majorHAnsi"/>
              </w:rPr>
            </w:pPr>
            <w:r w:rsidRPr="003C2910">
              <w:rPr>
                <w:rFonts w:asciiTheme="majorHAnsi" w:hAnsiTheme="majorHAnsi" w:cstheme="majorHAnsi"/>
              </w:rPr>
              <w:t>Completed application forms and all supporting documents must be submitted to the Commissioning Business Team via commissioning@coordinare.org.au. Applications submitted to other channels will not be accepted.</w:t>
            </w:r>
          </w:p>
          <w:p w14:paraId="3326A627" w14:textId="77777777" w:rsidR="00710DAD" w:rsidRPr="003C2910" w:rsidRDefault="00710DAD" w:rsidP="00710DAD">
            <w:pPr>
              <w:pStyle w:val="ListParagraph"/>
              <w:numPr>
                <w:ilvl w:val="0"/>
                <w:numId w:val="10"/>
              </w:numPr>
              <w:spacing w:after="0" w:line="240" w:lineRule="auto"/>
              <w:jc w:val="both"/>
              <w:rPr>
                <w:rFonts w:asciiTheme="majorHAnsi" w:hAnsiTheme="majorHAnsi" w:cstheme="majorHAnsi"/>
              </w:rPr>
            </w:pPr>
            <w:r w:rsidRPr="003C2910">
              <w:rPr>
                <w:rFonts w:asciiTheme="majorHAnsi" w:hAnsiTheme="majorHAnsi" w:cstheme="majorHAnsi"/>
              </w:rPr>
              <w:t xml:space="preserve">The evaluation panel may include both internal and external members and no assumption should be made about </w:t>
            </w:r>
            <w:proofErr w:type="spellStart"/>
            <w:r w:rsidRPr="003C2910">
              <w:rPr>
                <w:rFonts w:asciiTheme="majorHAnsi" w:hAnsiTheme="majorHAnsi" w:cstheme="majorHAnsi"/>
              </w:rPr>
              <w:t>familiarisation</w:t>
            </w:r>
            <w:proofErr w:type="spellEnd"/>
            <w:r w:rsidRPr="003C2910">
              <w:rPr>
                <w:rFonts w:asciiTheme="majorHAnsi" w:hAnsiTheme="majorHAnsi" w:cstheme="majorHAnsi"/>
              </w:rPr>
              <w:t xml:space="preserve"> with your practice demographic, capability, or suitability. Provide as many details as necessary within word limits to assist the panel in their assessment of your application.</w:t>
            </w:r>
          </w:p>
        </w:tc>
      </w:tr>
    </w:tbl>
    <w:p w14:paraId="0AF6A639" w14:textId="77777777" w:rsidR="004E1800" w:rsidRDefault="004E1800" w:rsidP="004E1800"/>
    <w:p w14:paraId="33537F25" w14:textId="216C1A22" w:rsidR="004E1800" w:rsidRPr="004E1800" w:rsidRDefault="004E1800" w:rsidP="00EC2848">
      <w:pPr>
        <w:pStyle w:val="NormalWeb"/>
        <w:numPr>
          <w:ilvl w:val="0"/>
          <w:numId w:val="3"/>
        </w:numPr>
        <w:spacing w:before="0" w:beforeAutospacing="0" w:after="0" w:afterAutospacing="0"/>
        <w:outlineLvl w:val="0"/>
        <w:rPr>
          <w:rFonts w:asciiTheme="majorHAnsi" w:eastAsiaTheme="majorEastAsia" w:hAnsiTheme="majorHAnsi" w:cstheme="majorBidi"/>
          <w:color w:val="00B0F0"/>
          <w:sz w:val="32"/>
          <w:szCs w:val="32"/>
        </w:rPr>
      </w:pPr>
      <w:r w:rsidRPr="004E1800">
        <w:rPr>
          <w:rFonts w:asciiTheme="majorHAnsi" w:eastAsiaTheme="majorEastAsia" w:hAnsiTheme="majorHAnsi" w:cstheme="majorBidi"/>
          <w:color w:val="00B0F0"/>
          <w:sz w:val="32"/>
          <w:szCs w:val="32"/>
        </w:rPr>
        <w:t xml:space="preserve"> </w:t>
      </w:r>
      <w:bookmarkStart w:id="0" w:name="_Toc228461126"/>
      <w:r w:rsidR="000433EC">
        <w:rPr>
          <w:rFonts w:asciiTheme="majorHAnsi" w:eastAsiaTheme="majorEastAsia" w:hAnsiTheme="majorHAnsi" w:cstheme="majorBidi"/>
          <w:color w:val="00B0F0"/>
          <w:sz w:val="32"/>
          <w:szCs w:val="32"/>
        </w:rPr>
        <w:t>RF</w:t>
      </w:r>
      <w:r w:rsidR="00111096">
        <w:rPr>
          <w:rFonts w:asciiTheme="majorHAnsi" w:eastAsiaTheme="majorEastAsia" w:hAnsiTheme="majorHAnsi" w:cstheme="majorBidi"/>
          <w:color w:val="00B0F0"/>
          <w:sz w:val="32"/>
          <w:szCs w:val="32"/>
        </w:rPr>
        <w:t>Q</w:t>
      </w:r>
      <w:r w:rsidRPr="004E1800">
        <w:rPr>
          <w:rFonts w:asciiTheme="majorHAnsi" w:eastAsiaTheme="majorEastAsia" w:hAnsiTheme="majorHAnsi" w:cstheme="majorBidi"/>
          <w:color w:val="00B0F0"/>
          <w:sz w:val="32"/>
          <w:szCs w:val="32"/>
        </w:rPr>
        <w:t xml:space="preserve"> Guideline and appendices</w:t>
      </w:r>
      <w:bookmarkEnd w:id="0"/>
    </w:p>
    <w:p w14:paraId="771EA404" w14:textId="77777777" w:rsidR="004E1800" w:rsidRPr="004E1800" w:rsidRDefault="004E1800" w:rsidP="004E1800">
      <w:pPr>
        <w:rPr>
          <w:rFonts w:asciiTheme="majorHAnsi" w:hAnsiTheme="majorHAnsi" w:cstheme="majorHAnsi"/>
        </w:rPr>
      </w:pPr>
    </w:p>
    <w:tbl>
      <w:tblPr>
        <w:tblStyle w:val="TableGrid"/>
        <w:tblW w:w="0" w:type="auto"/>
        <w:tblLook w:val="04A0" w:firstRow="1" w:lastRow="0" w:firstColumn="1" w:lastColumn="0" w:noHBand="0" w:noVBand="1"/>
      </w:tblPr>
      <w:tblGrid>
        <w:gridCol w:w="7375"/>
        <w:gridCol w:w="2970"/>
      </w:tblGrid>
      <w:tr w:rsidR="004E1800" w:rsidRPr="00DB0A77" w14:paraId="5E9A5C53" w14:textId="77777777" w:rsidTr="1BC4D3DD">
        <w:trPr>
          <w:trHeight w:val="1260"/>
        </w:trPr>
        <w:tc>
          <w:tcPr>
            <w:tcW w:w="7375" w:type="dxa"/>
          </w:tcPr>
          <w:p w14:paraId="18AF4DF4" w14:textId="21ABD530" w:rsidR="004E1800" w:rsidRDefault="004E1800" w:rsidP="00DB0A77">
            <w:pPr>
              <w:rPr>
                <w:rFonts w:ascii="Calibri" w:hAnsi="Calibri" w:cs="Calibri"/>
                <w:sz w:val="22"/>
                <w:szCs w:val="22"/>
              </w:rPr>
            </w:pPr>
            <w:r w:rsidRPr="00DB0A77">
              <w:rPr>
                <w:rFonts w:ascii="Calibri" w:hAnsi="Calibri" w:cs="Calibri"/>
                <w:sz w:val="22"/>
                <w:szCs w:val="22"/>
              </w:rPr>
              <w:t xml:space="preserve">Please indicate yes if you have </w:t>
            </w:r>
            <w:r w:rsidR="00111096">
              <w:rPr>
                <w:rFonts w:ascii="Calibri" w:hAnsi="Calibri" w:cs="Calibri"/>
                <w:sz w:val="22"/>
                <w:szCs w:val="22"/>
              </w:rPr>
              <w:t xml:space="preserve">received </w:t>
            </w:r>
            <w:r w:rsidRPr="00DB0A77">
              <w:rPr>
                <w:rFonts w:ascii="Calibri" w:hAnsi="Calibri" w:cs="Calibri"/>
                <w:sz w:val="22"/>
                <w:szCs w:val="22"/>
              </w:rPr>
              <w:t xml:space="preserve">the </w:t>
            </w:r>
            <w:r w:rsidR="005C53AF" w:rsidRPr="00DB0A77">
              <w:rPr>
                <w:rFonts w:ascii="Calibri" w:hAnsi="Calibri" w:cs="Calibri"/>
                <w:sz w:val="22"/>
                <w:szCs w:val="22"/>
              </w:rPr>
              <w:t xml:space="preserve">Request for </w:t>
            </w:r>
            <w:r w:rsidR="00011012">
              <w:rPr>
                <w:rFonts w:ascii="Calibri" w:hAnsi="Calibri" w:cs="Calibri"/>
                <w:sz w:val="22"/>
                <w:szCs w:val="22"/>
              </w:rPr>
              <w:t>Quote</w:t>
            </w:r>
            <w:r w:rsidRPr="00DB0A77">
              <w:rPr>
                <w:rFonts w:ascii="Calibri" w:hAnsi="Calibri" w:cs="Calibri"/>
                <w:sz w:val="22"/>
                <w:szCs w:val="22"/>
              </w:rPr>
              <w:t xml:space="preserve"> Guideline and its appendices</w:t>
            </w:r>
            <w:r w:rsidR="00651A09">
              <w:rPr>
                <w:rFonts w:ascii="Calibri" w:hAnsi="Calibri" w:cs="Calibri"/>
                <w:sz w:val="22"/>
                <w:szCs w:val="22"/>
              </w:rPr>
              <w:t xml:space="preserve"> and Terms and Conditions</w:t>
            </w:r>
            <w:r w:rsidR="007D0269">
              <w:rPr>
                <w:rFonts w:ascii="Calibri" w:hAnsi="Calibri" w:cs="Calibri"/>
                <w:sz w:val="22"/>
                <w:szCs w:val="22"/>
              </w:rPr>
              <w:t>:</w:t>
            </w:r>
          </w:p>
          <w:p w14:paraId="5ADAA713" w14:textId="106A99D9" w:rsidR="00E66AB6" w:rsidRDefault="00E66AB6" w:rsidP="00651A09">
            <w:pPr>
              <w:pStyle w:val="ListParagraph"/>
              <w:numPr>
                <w:ilvl w:val="0"/>
                <w:numId w:val="11"/>
              </w:numPr>
              <w:spacing w:after="0"/>
              <w:jc w:val="both"/>
              <w:rPr>
                <w:rFonts w:cs="Calibri"/>
              </w:rPr>
            </w:pPr>
            <w:r>
              <w:rPr>
                <w:rFonts w:cs="Calibri"/>
              </w:rPr>
              <w:t>RFQ Guideline</w:t>
            </w:r>
          </w:p>
          <w:p w14:paraId="3D7A6FC2" w14:textId="77777777" w:rsidR="002B10B5" w:rsidRDefault="007D0269" w:rsidP="0044434D">
            <w:pPr>
              <w:pStyle w:val="ListParagraph"/>
              <w:numPr>
                <w:ilvl w:val="0"/>
                <w:numId w:val="11"/>
              </w:numPr>
              <w:spacing w:after="0"/>
              <w:jc w:val="both"/>
              <w:rPr>
                <w:rFonts w:cs="Calibri"/>
              </w:rPr>
            </w:pPr>
            <w:r>
              <w:rPr>
                <w:rFonts w:cs="Calibri"/>
              </w:rPr>
              <w:t>Appendix 1</w:t>
            </w:r>
            <w:r w:rsidR="0027762B">
              <w:rPr>
                <w:rFonts w:cs="Calibri"/>
              </w:rPr>
              <w:t>: Application Form (This document)</w:t>
            </w:r>
          </w:p>
          <w:p w14:paraId="3877C123" w14:textId="7288DB38" w:rsidR="00CE362A" w:rsidRPr="0044434D" w:rsidRDefault="00B63655" w:rsidP="0044434D">
            <w:pPr>
              <w:pStyle w:val="ListParagraph"/>
              <w:numPr>
                <w:ilvl w:val="0"/>
                <w:numId w:val="11"/>
              </w:numPr>
              <w:spacing w:after="0"/>
              <w:jc w:val="both"/>
              <w:rPr>
                <w:rFonts w:cs="Calibri"/>
              </w:rPr>
            </w:pPr>
            <w:r>
              <w:rPr>
                <w:rFonts w:cs="Calibri"/>
              </w:rPr>
              <w:t>Appendix 2</w:t>
            </w:r>
            <w:r w:rsidR="009570DD">
              <w:rPr>
                <w:rFonts w:cs="Calibri"/>
              </w:rPr>
              <w:t xml:space="preserve"> &amp; Appendix 3</w:t>
            </w:r>
            <w:r>
              <w:rPr>
                <w:rFonts w:cs="Calibri"/>
              </w:rPr>
              <w:t xml:space="preserve">: </w:t>
            </w:r>
            <w:r w:rsidR="005B1F69">
              <w:rPr>
                <w:rFonts w:cs="Calibri"/>
              </w:rPr>
              <w:t xml:space="preserve">pre and post </w:t>
            </w:r>
            <w:r w:rsidR="00CE362A">
              <w:rPr>
                <w:rFonts w:cs="Calibri"/>
              </w:rPr>
              <w:t xml:space="preserve">DLI-9 </w:t>
            </w:r>
            <w:r>
              <w:rPr>
                <w:rFonts w:cs="Calibri"/>
              </w:rPr>
              <w:t>survey</w:t>
            </w:r>
          </w:p>
        </w:tc>
        <w:tc>
          <w:tcPr>
            <w:tcW w:w="2970" w:type="dxa"/>
          </w:tcPr>
          <w:p w14:paraId="39044CB8" w14:textId="008699C2" w:rsidR="004E1800" w:rsidRPr="00DB0A77" w:rsidRDefault="00000000" w:rsidP="004E1800">
            <w:pPr>
              <w:rPr>
                <w:rFonts w:ascii="Calibri" w:hAnsi="Calibri" w:cs="Calibri"/>
                <w:sz w:val="22"/>
                <w:szCs w:val="22"/>
              </w:rPr>
            </w:pPr>
            <w:sdt>
              <w:sdtPr>
                <w:rPr>
                  <w:rFonts w:ascii="Calibri" w:hAnsi="Calibri" w:cs="Calibri"/>
                  <w:sz w:val="22"/>
                  <w:szCs w:val="22"/>
                </w:rPr>
                <w:id w:val="-1659294255"/>
                <w14:checkbox>
                  <w14:checked w14:val="0"/>
                  <w14:checkedState w14:val="2612" w14:font="MS Gothic"/>
                  <w14:uncheckedState w14:val="2610" w14:font="MS Gothic"/>
                </w14:checkbox>
              </w:sdtPr>
              <w:sdtContent>
                <w:r w:rsidR="004E1800" w:rsidRPr="00DB0A77">
                  <w:rPr>
                    <w:rFonts w:ascii="Segoe UI Symbol" w:eastAsia="MS Gothic" w:hAnsi="Segoe UI Symbol" w:cs="Segoe UI Symbol"/>
                    <w:sz w:val="22"/>
                    <w:szCs w:val="22"/>
                  </w:rPr>
                  <w:t>☐</w:t>
                </w:r>
              </w:sdtContent>
            </w:sdt>
            <w:r w:rsidR="004E1800" w:rsidRPr="00DB0A77">
              <w:rPr>
                <w:rFonts w:ascii="Calibri" w:hAnsi="Calibri" w:cs="Calibri"/>
                <w:sz w:val="22"/>
                <w:szCs w:val="22"/>
              </w:rPr>
              <w:t>Yes</w:t>
            </w:r>
            <w:r w:rsidR="00651A09">
              <w:rPr>
                <w:rFonts w:ascii="Calibri" w:hAnsi="Calibri" w:cs="Calibri"/>
                <w:sz w:val="22"/>
                <w:szCs w:val="22"/>
              </w:rPr>
              <w:t xml:space="preserve">       </w:t>
            </w:r>
            <w:sdt>
              <w:sdtPr>
                <w:rPr>
                  <w:rFonts w:ascii="Calibri" w:hAnsi="Calibri" w:cs="Calibri"/>
                  <w:sz w:val="22"/>
                  <w:szCs w:val="22"/>
                </w:rPr>
                <w:id w:val="-1281027242"/>
                <w14:checkbox>
                  <w14:checked w14:val="0"/>
                  <w14:checkedState w14:val="2612" w14:font="MS Gothic"/>
                  <w14:uncheckedState w14:val="2610" w14:font="MS Gothic"/>
                </w14:checkbox>
              </w:sdtPr>
              <w:sdtContent>
                <w:r w:rsidR="004E1800" w:rsidRPr="00DB0A77">
                  <w:rPr>
                    <w:rFonts w:ascii="Segoe UI Symbol" w:eastAsia="MS Gothic" w:hAnsi="Segoe UI Symbol" w:cs="Segoe UI Symbol"/>
                    <w:sz w:val="22"/>
                    <w:szCs w:val="22"/>
                  </w:rPr>
                  <w:t>☐</w:t>
                </w:r>
              </w:sdtContent>
            </w:sdt>
            <w:r w:rsidR="004E1800" w:rsidRPr="00DB0A77">
              <w:rPr>
                <w:rFonts w:ascii="Calibri" w:hAnsi="Calibri" w:cs="Calibri"/>
                <w:sz w:val="22"/>
                <w:szCs w:val="22"/>
              </w:rPr>
              <w:t>No</w:t>
            </w:r>
          </w:p>
          <w:p w14:paraId="6539345A" w14:textId="77777777" w:rsidR="004E1800" w:rsidRPr="00DB0A77" w:rsidRDefault="004E1800" w:rsidP="004E1800">
            <w:pPr>
              <w:rPr>
                <w:rFonts w:ascii="Calibri" w:hAnsi="Calibri" w:cs="Calibri"/>
                <w:sz w:val="22"/>
                <w:szCs w:val="22"/>
              </w:rPr>
            </w:pPr>
          </w:p>
        </w:tc>
      </w:tr>
    </w:tbl>
    <w:p w14:paraId="777C1CDB" w14:textId="77777777" w:rsidR="004E1800" w:rsidRDefault="004E1800" w:rsidP="004E1800"/>
    <w:p w14:paraId="5A854FEC" w14:textId="4248FBC8" w:rsidR="00183D80" w:rsidRDefault="004E1800" w:rsidP="00EC2848">
      <w:pPr>
        <w:pStyle w:val="NormalWeb"/>
        <w:numPr>
          <w:ilvl w:val="0"/>
          <w:numId w:val="3"/>
        </w:numPr>
        <w:spacing w:before="0" w:beforeAutospacing="0" w:after="0" w:afterAutospacing="0"/>
        <w:outlineLvl w:val="0"/>
        <w:rPr>
          <w:rFonts w:asciiTheme="majorHAnsi" w:eastAsiaTheme="majorEastAsia" w:hAnsiTheme="majorHAnsi" w:cstheme="majorBidi"/>
          <w:color w:val="00B0F0"/>
          <w:sz w:val="32"/>
          <w:szCs w:val="32"/>
        </w:rPr>
      </w:pPr>
      <w:bookmarkStart w:id="1" w:name="_Toc228461127"/>
      <w:r>
        <w:rPr>
          <w:rFonts w:asciiTheme="majorHAnsi" w:eastAsiaTheme="majorEastAsia" w:hAnsiTheme="majorHAnsi" w:cstheme="majorBidi"/>
          <w:color w:val="00B0F0"/>
          <w:sz w:val="32"/>
          <w:szCs w:val="32"/>
        </w:rPr>
        <w:t>Application Form</w:t>
      </w:r>
      <w:bookmarkEnd w:id="1"/>
    </w:p>
    <w:p w14:paraId="128D4AF8" w14:textId="77777777" w:rsidR="00073FFD" w:rsidRPr="00210F37" w:rsidRDefault="00073FFD" w:rsidP="00E77798">
      <w:pPr>
        <w:pStyle w:val="NormalWeb"/>
        <w:spacing w:before="0" w:beforeAutospacing="0" w:after="0" w:afterAutospacing="0"/>
        <w:ind w:firstLine="567"/>
        <w:rPr>
          <w:rFonts w:asciiTheme="majorHAnsi" w:hAnsiTheme="majorHAnsi" w:cstheme="majorHAnsi"/>
          <w:b/>
        </w:rPr>
      </w:pPr>
    </w:p>
    <w:tbl>
      <w:tblPr>
        <w:tblStyle w:val="ListTable3"/>
        <w:tblW w:w="10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92"/>
        <w:gridCol w:w="1843"/>
        <w:gridCol w:w="717"/>
        <w:gridCol w:w="1487"/>
        <w:gridCol w:w="1486"/>
        <w:gridCol w:w="1486"/>
      </w:tblGrid>
      <w:tr w:rsidR="00656C68" w:rsidRPr="00656C68" w14:paraId="212BD737" w14:textId="77777777" w:rsidTr="009D54A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416" w:type="dxa"/>
            <w:gridSpan w:val="7"/>
            <w:shd w:val="clear" w:color="auto" w:fill="002060"/>
          </w:tcPr>
          <w:p w14:paraId="4ADEE69A" w14:textId="1F049CBE" w:rsidR="07AA1B4C" w:rsidRPr="009D54AA" w:rsidRDefault="008A262C" w:rsidP="07AA1B4C">
            <w:pPr>
              <w:spacing w:line="259" w:lineRule="auto"/>
              <w:ind w:right="-380"/>
              <w:rPr>
                <w:rFonts w:ascii="Calibri" w:eastAsia="Calibri" w:hAnsi="Calibri" w:cs="Calibri"/>
                <w:color w:val="000000" w:themeColor="text1"/>
                <w:sz w:val="28"/>
                <w:szCs w:val="28"/>
              </w:rPr>
            </w:pPr>
            <w:r w:rsidRPr="009D54AA">
              <w:rPr>
                <w:rFonts w:ascii="Calibri" w:eastAsia="Calibri" w:hAnsi="Calibri" w:cs="Calibri"/>
                <w:sz w:val="28"/>
                <w:szCs w:val="28"/>
                <w:lang w:val="en-US"/>
              </w:rPr>
              <w:t>2.</w:t>
            </w:r>
            <w:r w:rsidR="00011012">
              <w:rPr>
                <w:rFonts w:ascii="Calibri" w:eastAsia="Calibri" w:hAnsi="Calibri" w:cs="Calibri"/>
                <w:sz w:val="28"/>
                <w:szCs w:val="28"/>
                <w:lang w:val="en-US"/>
              </w:rPr>
              <w:t>1</w:t>
            </w:r>
            <w:r w:rsidR="009D54AA" w:rsidRPr="009D54AA">
              <w:rPr>
                <w:rFonts w:ascii="Calibri" w:eastAsia="Calibri" w:hAnsi="Calibri" w:cs="Calibri"/>
                <w:sz w:val="28"/>
                <w:szCs w:val="28"/>
                <w:lang w:val="en-US"/>
              </w:rPr>
              <w:t xml:space="preserve"> </w:t>
            </w:r>
            <w:proofErr w:type="spellStart"/>
            <w:r w:rsidR="009D54AA" w:rsidRPr="009D54AA">
              <w:rPr>
                <w:rFonts w:ascii="Calibri" w:eastAsia="Calibri" w:hAnsi="Calibri" w:cs="Calibri"/>
                <w:sz w:val="28"/>
                <w:szCs w:val="28"/>
                <w:lang w:val="en-US"/>
              </w:rPr>
              <w:t>Organisation</w:t>
            </w:r>
            <w:proofErr w:type="spellEnd"/>
            <w:r w:rsidR="009D54AA" w:rsidRPr="009D54AA">
              <w:rPr>
                <w:rFonts w:ascii="Calibri" w:eastAsia="Calibri" w:hAnsi="Calibri" w:cs="Calibri"/>
                <w:sz w:val="28"/>
                <w:szCs w:val="28"/>
                <w:lang w:val="en-US"/>
              </w:rPr>
              <w:t xml:space="preserve"> Details</w:t>
            </w:r>
          </w:p>
        </w:tc>
      </w:tr>
      <w:tr w:rsidR="00656C68" w:rsidRPr="00DB0A77" w14:paraId="5D57FBF1" w14:textId="77777777" w:rsidTr="00A22C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tcPr>
          <w:p w14:paraId="468810CC" w14:textId="471063F8" w:rsidR="07AA1B4C" w:rsidRPr="00DB0A77" w:rsidRDefault="00EB2BC8" w:rsidP="008372A8">
            <w:pPr>
              <w:spacing w:line="259" w:lineRule="auto"/>
              <w:ind w:right="86"/>
              <w:rPr>
                <w:rFonts w:ascii="Calibri" w:eastAsia="Calibri" w:hAnsi="Calibri" w:cs="Calibri"/>
                <w:color w:val="000000" w:themeColor="text1"/>
                <w:sz w:val="22"/>
                <w:szCs w:val="22"/>
              </w:rPr>
            </w:pPr>
            <w:proofErr w:type="spellStart"/>
            <w:r w:rsidRPr="00DB0A77">
              <w:rPr>
                <w:rFonts w:ascii="Calibri" w:eastAsia="Calibri" w:hAnsi="Calibri" w:cs="Calibri"/>
                <w:color w:val="000000" w:themeColor="text1"/>
                <w:sz w:val="22"/>
                <w:szCs w:val="22"/>
                <w:lang w:val="en-US"/>
              </w:rPr>
              <w:t>Organisation</w:t>
            </w:r>
            <w:proofErr w:type="spellEnd"/>
            <w:r w:rsidRPr="00DB0A77">
              <w:rPr>
                <w:rFonts w:ascii="Calibri" w:eastAsia="Calibri" w:hAnsi="Calibri" w:cs="Calibri"/>
                <w:color w:val="000000" w:themeColor="text1"/>
                <w:sz w:val="22"/>
                <w:szCs w:val="22"/>
                <w:lang w:val="en-US"/>
              </w:rPr>
              <w:t xml:space="preserve"> name </w:t>
            </w:r>
            <w:r w:rsidR="00CA49AB" w:rsidRPr="00B94FB2">
              <w:rPr>
                <w:rFonts w:ascii="Calibri" w:eastAsia="Calibri" w:hAnsi="Calibri" w:cs="Calibri"/>
                <w:b w:val="0"/>
                <w:bCs w:val="0"/>
                <w:i/>
                <w:iCs/>
                <w:color w:val="000000" w:themeColor="text1"/>
                <w:sz w:val="22"/>
                <w:szCs w:val="22"/>
                <w:lang w:val="en-US"/>
              </w:rPr>
              <w:t>(</w:t>
            </w:r>
            <w:r w:rsidR="004104BE" w:rsidRPr="00B94FB2">
              <w:rPr>
                <w:rFonts w:ascii="Calibri" w:eastAsia="Calibri" w:hAnsi="Calibri" w:cs="Calibri"/>
                <w:b w:val="0"/>
                <w:bCs w:val="0"/>
                <w:i/>
                <w:iCs/>
                <w:color w:val="000000" w:themeColor="text1"/>
                <w:sz w:val="22"/>
                <w:szCs w:val="22"/>
                <w:lang w:val="en-US"/>
              </w:rPr>
              <w:t>Registered</w:t>
            </w:r>
            <w:r w:rsidR="00CA49AB" w:rsidRPr="00B94FB2">
              <w:rPr>
                <w:rFonts w:ascii="Calibri" w:eastAsia="Calibri" w:hAnsi="Calibri" w:cs="Calibri"/>
                <w:b w:val="0"/>
                <w:bCs w:val="0"/>
                <w:i/>
                <w:iCs/>
                <w:color w:val="000000" w:themeColor="text1"/>
                <w:sz w:val="22"/>
                <w:szCs w:val="22"/>
                <w:lang w:val="en-US"/>
              </w:rPr>
              <w:t xml:space="preserve"> name)</w:t>
            </w:r>
          </w:p>
        </w:tc>
        <w:tc>
          <w:tcPr>
            <w:tcW w:w="8011" w:type="dxa"/>
            <w:gridSpan w:val="6"/>
          </w:tcPr>
          <w:p w14:paraId="3A561ED1" w14:textId="0B3CA350" w:rsidR="07AA1B4C" w:rsidRPr="00DB0A77" w:rsidRDefault="07AA1B4C" w:rsidP="07AA1B4C">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r>
      <w:tr w:rsidR="00656C68" w:rsidRPr="00DB0A77" w14:paraId="7A9FD20D" w14:textId="77777777" w:rsidTr="00A22CE8">
        <w:trPr>
          <w:trHeight w:val="300"/>
        </w:trPr>
        <w:tc>
          <w:tcPr>
            <w:cnfStyle w:val="001000000000" w:firstRow="0" w:lastRow="0" w:firstColumn="1" w:lastColumn="0" w:oddVBand="0" w:evenVBand="0" w:oddHBand="0" w:evenHBand="0" w:firstRowFirstColumn="0" w:firstRowLastColumn="0" w:lastRowFirstColumn="0" w:lastRowLastColumn="0"/>
            <w:tcW w:w="2405" w:type="dxa"/>
          </w:tcPr>
          <w:p w14:paraId="65D8278C" w14:textId="77777777" w:rsidR="00B94FB2" w:rsidRDefault="00CA49AB" w:rsidP="008372A8">
            <w:pPr>
              <w:spacing w:line="259" w:lineRule="auto"/>
              <w:ind w:right="86"/>
              <w:rPr>
                <w:rFonts w:ascii="Calibri" w:eastAsia="Calibri" w:hAnsi="Calibri" w:cs="Calibri"/>
                <w:b w:val="0"/>
                <w:bCs w:val="0"/>
                <w:color w:val="000000" w:themeColor="text1"/>
                <w:sz w:val="22"/>
                <w:szCs w:val="22"/>
                <w:lang w:val="en-US"/>
              </w:rPr>
            </w:pPr>
            <w:r w:rsidRPr="00DB0A77">
              <w:rPr>
                <w:rFonts w:ascii="Calibri" w:eastAsia="Calibri" w:hAnsi="Calibri" w:cs="Calibri"/>
                <w:color w:val="000000" w:themeColor="text1"/>
                <w:sz w:val="22"/>
                <w:szCs w:val="22"/>
                <w:lang w:val="en-US"/>
              </w:rPr>
              <w:t xml:space="preserve">Business Name </w:t>
            </w:r>
          </w:p>
          <w:p w14:paraId="1C6CC97D" w14:textId="35B46D76" w:rsidR="07AA1B4C" w:rsidRPr="00B94FB2" w:rsidRDefault="00CA49AB" w:rsidP="008372A8">
            <w:pPr>
              <w:spacing w:line="259" w:lineRule="auto"/>
              <w:ind w:right="86"/>
              <w:rPr>
                <w:rFonts w:ascii="Calibri" w:eastAsia="Calibri" w:hAnsi="Calibri" w:cs="Calibri"/>
                <w:b w:val="0"/>
                <w:bCs w:val="0"/>
                <w:i/>
                <w:iCs/>
                <w:color w:val="000000" w:themeColor="text1"/>
                <w:sz w:val="22"/>
                <w:szCs w:val="22"/>
              </w:rPr>
            </w:pPr>
            <w:r w:rsidRPr="00B94FB2">
              <w:rPr>
                <w:rFonts w:ascii="Calibri" w:eastAsia="Calibri" w:hAnsi="Calibri" w:cs="Calibri"/>
                <w:b w:val="0"/>
                <w:bCs w:val="0"/>
                <w:i/>
                <w:iCs/>
                <w:color w:val="000000" w:themeColor="text1"/>
                <w:sz w:val="22"/>
                <w:szCs w:val="22"/>
                <w:lang w:val="en-US"/>
              </w:rPr>
              <w:t>(if different from Legal name)</w:t>
            </w:r>
          </w:p>
        </w:tc>
        <w:tc>
          <w:tcPr>
            <w:tcW w:w="8011" w:type="dxa"/>
            <w:gridSpan w:val="6"/>
          </w:tcPr>
          <w:p w14:paraId="395F4241" w14:textId="3BD19D40" w:rsidR="07AA1B4C" w:rsidRPr="00DB0A77" w:rsidRDefault="07AA1B4C" w:rsidP="07AA1B4C">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r>
      <w:tr w:rsidR="00656C68" w:rsidRPr="00DB0A77" w14:paraId="13A03169" w14:textId="77777777" w:rsidTr="00C35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25203B06" w14:textId="39834D07" w:rsidR="07AA1B4C" w:rsidRPr="00DB0A77" w:rsidRDefault="07AA1B4C" w:rsidP="07AA1B4C">
            <w:pPr>
              <w:spacing w:line="259" w:lineRule="auto"/>
              <w:ind w:right="-947"/>
              <w:rPr>
                <w:rFonts w:ascii="Calibri" w:eastAsia="Calibri" w:hAnsi="Calibri" w:cs="Calibri"/>
                <w:color w:val="000000" w:themeColor="text1"/>
                <w:sz w:val="22"/>
                <w:szCs w:val="22"/>
              </w:rPr>
            </w:pPr>
            <w:r w:rsidRPr="00DB0A77">
              <w:rPr>
                <w:rFonts w:ascii="Calibri" w:eastAsia="Calibri" w:hAnsi="Calibri" w:cs="Calibri"/>
                <w:color w:val="000000" w:themeColor="text1"/>
                <w:sz w:val="22"/>
                <w:szCs w:val="22"/>
                <w:lang w:val="en-US"/>
              </w:rPr>
              <w:t>ABN (Required)</w:t>
            </w:r>
          </w:p>
        </w:tc>
        <w:tc>
          <w:tcPr>
            <w:tcW w:w="2835" w:type="dxa"/>
            <w:gridSpan w:val="2"/>
            <w:vMerge w:val="restart"/>
          </w:tcPr>
          <w:p w14:paraId="01EC7402" w14:textId="50FFDF45" w:rsidR="07AA1B4C" w:rsidRPr="00DB0A77" w:rsidRDefault="07AA1B4C" w:rsidP="07AA1B4C">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c>
          <w:tcPr>
            <w:tcW w:w="2204" w:type="dxa"/>
            <w:gridSpan w:val="2"/>
            <w:vMerge w:val="restart"/>
          </w:tcPr>
          <w:p w14:paraId="375DB51B" w14:textId="0714C4BD" w:rsidR="07AA1B4C" w:rsidRPr="00DB0A77" w:rsidRDefault="07AA1B4C" w:rsidP="07AA1B4C">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Is the Entity registered for GST?</w:t>
            </w:r>
          </w:p>
        </w:tc>
        <w:tc>
          <w:tcPr>
            <w:tcW w:w="1486" w:type="dxa"/>
          </w:tcPr>
          <w:p w14:paraId="39ECE828" w14:textId="79484F4F" w:rsidR="07AA1B4C" w:rsidRPr="00DB0A77" w:rsidRDefault="07AA1B4C" w:rsidP="07AA1B4C">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 xml:space="preserve">  </w:t>
            </w:r>
            <w:r w:rsidRPr="00DB0A77">
              <w:rPr>
                <w:rFonts w:ascii="Segoe UI Symbol" w:eastAsia="MS Gothic" w:hAnsi="Segoe UI Symbol" w:cs="Segoe UI Symbol"/>
                <w:b/>
                <w:bCs/>
                <w:color w:val="000000" w:themeColor="text1"/>
                <w:sz w:val="22"/>
                <w:szCs w:val="22"/>
                <w:lang w:val="en-US"/>
              </w:rPr>
              <w:t>☐</w:t>
            </w:r>
            <w:r w:rsidRPr="00DB0A77">
              <w:rPr>
                <w:rFonts w:ascii="Calibri" w:eastAsia="Calibri" w:hAnsi="Calibri" w:cs="Calibri"/>
                <w:b/>
                <w:bCs/>
                <w:color w:val="000000" w:themeColor="text1"/>
                <w:sz w:val="22"/>
                <w:szCs w:val="22"/>
                <w:lang w:val="en-US"/>
              </w:rPr>
              <w:t xml:space="preserve"> </w:t>
            </w:r>
          </w:p>
        </w:tc>
        <w:tc>
          <w:tcPr>
            <w:tcW w:w="1486" w:type="dxa"/>
          </w:tcPr>
          <w:p w14:paraId="2EA9D5A2" w14:textId="6ED7D420" w:rsidR="07AA1B4C" w:rsidRPr="00DB0A77" w:rsidRDefault="07AA1B4C" w:rsidP="07AA1B4C">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Yes</w:t>
            </w:r>
          </w:p>
        </w:tc>
      </w:tr>
      <w:tr w:rsidR="00656C68" w:rsidRPr="00DB0A77" w14:paraId="04FE65DC" w14:textId="77777777" w:rsidTr="00C351DF">
        <w:trPr>
          <w:trHeight w:val="300"/>
        </w:trPr>
        <w:tc>
          <w:tcPr>
            <w:cnfStyle w:val="001000000000" w:firstRow="0" w:lastRow="0" w:firstColumn="1" w:lastColumn="0" w:oddVBand="0" w:evenVBand="0" w:oddHBand="0" w:evenHBand="0" w:firstRowFirstColumn="0" w:firstRowLastColumn="0" w:lastRowFirstColumn="0" w:lastRowLastColumn="0"/>
            <w:tcW w:w="2405" w:type="dxa"/>
            <w:vMerge/>
          </w:tcPr>
          <w:p w14:paraId="62BC50CF" w14:textId="77777777" w:rsidR="00097D73" w:rsidRPr="00DB0A77" w:rsidRDefault="00097D73">
            <w:pPr>
              <w:rPr>
                <w:rFonts w:ascii="Calibri" w:hAnsi="Calibri" w:cs="Calibri"/>
                <w:color w:val="000000" w:themeColor="text1"/>
              </w:rPr>
            </w:pPr>
          </w:p>
        </w:tc>
        <w:tc>
          <w:tcPr>
            <w:tcW w:w="2835" w:type="dxa"/>
            <w:gridSpan w:val="2"/>
            <w:vMerge/>
          </w:tcPr>
          <w:p w14:paraId="33341EC2" w14:textId="77777777" w:rsidR="00097D73" w:rsidRPr="00DB0A77" w:rsidRDefault="00097D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2204" w:type="dxa"/>
            <w:gridSpan w:val="2"/>
            <w:vMerge/>
          </w:tcPr>
          <w:p w14:paraId="7045B345" w14:textId="77777777" w:rsidR="00097D73" w:rsidRPr="00DB0A77" w:rsidRDefault="00097D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c>
          <w:tcPr>
            <w:tcW w:w="1486" w:type="dxa"/>
          </w:tcPr>
          <w:p w14:paraId="26022EBB" w14:textId="36EE4B8D" w:rsidR="07AA1B4C" w:rsidRPr="00DB0A77" w:rsidRDefault="07AA1B4C" w:rsidP="07AA1B4C">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 xml:space="preserve">  </w:t>
            </w:r>
            <w:r w:rsidRPr="00DB0A77">
              <w:rPr>
                <w:rFonts w:ascii="Segoe UI Symbol" w:eastAsia="MS Gothic" w:hAnsi="Segoe UI Symbol" w:cs="Segoe UI Symbol"/>
                <w:b/>
                <w:bCs/>
                <w:color w:val="000000" w:themeColor="text1"/>
                <w:sz w:val="22"/>
                <w:szCs w:val="22"/>
                <w:lang w:val="en-US"/>
              </w:rPr>
              <w:t>☐</w:t>
            </w:r>
            <w:r w:rsidRPr="00DB0A77">
              <w:rPr>
                <w:rFonts w:ascii="Calibri" w:eastAsia="Calibri" w:hAnsi="Calibri" w:cs="Calibri"/>
                <w:b/>
                <w:bCs/>
                <w:color w:val="000000" w:themeColor="text1"/>
                <w:sz w:val="22"/>
                <w:szCs w:val="22"/>
                <w:lang w:val="en-US"/>
              </w:rPr>
              <w:t xml:space="preserve"> </w:t>
            </w:r>
          </w:p>
        </w:tc>
        <w:tc>
          <w:tcPr>
            <w:tcW w:w="1486" w:type="dxa"/>
          </w:tcPr>
          <w:p w14:paraId="2A18BEA5" w14:textId="2D04AA14" w:rsidR="07AA1B4C" w:rsidRPr="00DB0A77" w:rsidRDefault="07AA1B4C" w:rsidP="07AA1B4C">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No</w:t>
            </w:r>
          </w:p>
        </w:tc>
      </w:tr>
      <w:tr w:rsidR="00656C68" w:rsidRPr="00DB0A77" w14:paraId="494A8DBC" w14:textId="77777777" w:rsidTr="00A22CE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35E4DF2F" w14:textId="0EED464A" w:rsidR="07AA1B4C" w:rsidRPr="00DB0A77" w:rsidRDefault="07AA1B4C" w:rsidP="07AA1B4C">
            <w:pPr>
              <w:spacing w:line="259" w:lineRule="auto"/>
              <w:ind w:right="-947"/>
              <w:rPr>
                <w:rFonts w:ascii="Calibri" w:eastAsia="Calibri" w:hAnsi="Calibri" w:cs="Calibri"/>
                <w:color w:val="000000" w:themeColor="text1"/>
                <w:sz w:val="22"/>
                <w:szCs w:val="22"/>
              </w:rPr>
            </w:pPr>
            <w:r w:rsidRPr="00DB0A77">
              <w:rPr>
                <w:rFonts w:ascii="Calibri" w:eastAsia="Calibri" w:hAnsi="Calibri" w:cs="Calibri"/>
                <w:color w:val="000000" w:themeColor="text1"/>
                <w:sz w:val="22"/>
                <w:szCs w:val="22"/>
                <w:lang w:val="en-US"/>
              </w:rPr>
              <w:t>Business address:</w:t>
            </w:r>
          </w:p>
          <w:p w14:paraId="300D1CB1" w14:textId="29AFA3BC" w:rsidR="07AA1B4C" w:rsidRPr="00DB0A77" w:rsidRDefault="07AA1B4C" w:rsidP="07AA1B4C">
            <w:pPr>
              <w:spacing w:line="259" w:lineRule="auto"/>
              <w:ind w:right="-947"/>
              <w:rPr>
                <w:rFonts w:ascii="Calibri" w:eastAsia="Calibri" w:hAnsi="Calibri" w:cs="Calibri"/>
                <w:color w:val="000000" w:themeColor="text1"/>
                <w:sz w:val="22"/>
                <w:szCs w:val="22"/>
              </w:rPr>
            </w:pPr>
          </w:p>
        </w:tc>
        <w:tc>
          <w:tcPr>
            <w:tcW w:w="8011" w:type="dxa"/>
            <w:gridSpan w:val="6"/>
          </w:tcPr>
          <w:p w14:paraId="53CFFE38" w14:textId="2DAFD289" w:rsidR="07AA1B4C" w:rsidRPr="00DB0A77" w:rsidRDefault="07AA1B4C" w:rsidP="07AA1B4C">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r>
      <w:tr w:rsidR="00656C68" w:rsidRPr="00DB0A77" w14:paraId="7021947B" w14:textId="77777777" w:rsidTr="00A22CE8">
        <w:trPr>
          <w:trHeight w:val="300"/>
        </w:trPr>
        <w:tc>
          <w:tcPr>
            <w:cnfStyle w:val="001000000000" w:firstRow="0" w:lastRow="0" w:firstColumn="1" w:lastColumn="0" w:oddVBand="0" w:evenVBand="0" w:oddHBand="0" w:evenHBand="0" w:firstRowFirstColumn="0" w:firstRowLastColumn="0" w:lastRowFirstColumn="0" w:lastRowLastColumn="0"/>
            <w:tcW w:w="2405" w:type="dxa"/>
            <w:vMerge/>
            <w:tcBorders>
              <w:bottom w:val="single" w:sz="4" w:space="0" w:color="auto"/>
            </w:tcBorders>
          </w:tcPr>
          <w:p w14:paraId="598D9838" w14:textId="77777777" w:rsidR="00097D73" w:rsidRPr="00DB0A77" w:rsidRDefault="00097D73">
            <w:pPr>
              <w:rPr>
                <w:rFonts w:ascii="Calibri" w:hAnsi="Calibri" w:cs="Calibri"/>
                <w:color w:val="000000" w:themeColor="text1"/>
              </w:rPr>
            </w:pPr>
          </w:p>
        </w:tc>
        <w:tc>
          <w:tcPr>
            <w:tcW w:w="992" w:type="dxa"/>
            <w:tcBorders>
              <w:bottom w:val="single" w:sz="4" w:space="0" w:color="auto"/>
            </w:tcBorders>
          </w:tcPr>
          <w:p w14:paraId="50D9CECF" w14:textId="35C6E211" w:rsidR="07AA1B4C" w:rsidRPr="00DB0A77" w:rsidRDefault="07AA1B4C" w:rsidP="07AA1B4C">
            <w:pPr>
              <w:spacing w:before="60" w:after="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Town:</w:t>
            </w:r>
          </w:p>
        </w:tc>
        <w:tc>
          <w:tcPr>
            <w:tcW w:w="2560" w:type="dxa"/>
            <w:gridSpan w:val="2"/>
            <w:tcBorders>
              <w:bottom w:val="single" w:sz="4" w:space="0" w:color="auto"/>
            </w:tcBorders>
          </w:tcPr>
          <w:p w14:paraId="31D502F5" w14:textId="6D13EF4B" w:rsidR="07AA1B4C" w:rsidRPr="00DB0A77" w:rsidRDefault="07AA1B4C" w:rsidP="07AA1B4C">
            <w:pPr>
              <w:spacing w:before="60" w:after="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c>
          <w:tcPr>
            <w:tcW w:w="1487" w:type="dxa"/>
            <w:tcBorders>
              <w:bottom w:val="single" w:sz="4" w:space="0" w:color="auto"/>
            </w:tcBorders>
          </w:tcPr>
          <w:p w14:paraId="6E25B8D9" w14:textId="1FF19BFF" w:rsidR="07AA1B4C" w:rsidRPr="00DB0A77" w:rsidRDefault="07AA1B4C" w:rsidP="07AA1B4C">
            <w:pPr>
              <w:spacing w:before="60" w:after="60"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Postcode:</w:t>
            </w:r>
          </w:p>
        </w:tc>
        <w:tc>
          <w:tcPr>
            <w:tcW w:w="2972" w:type="dxa"/>
            <w:gridSpan w:val="2"/>
            <w:tcBorders>
              <w:bottom w:val="single" w:sz="4" w:space="0" w:color="auto"/>
            </w:tcBorders>
          </w:tcPr>
          <w:p w14:paraId="110CF38F" w14:textId="1C18E500" w:rsidR="07AA1B4C" w:rsidRPr="00DB0A77" w:rsidRDefault="07AA1B4C" w:rsidP="07AA1B4C">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r>
      <w:tr w:rsidR="009D54AA" w:rsidRPr="00656C68" w14:paraId="27B19CAF" w14:textId="77777777" w:rsidTr="00C35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nil"/>
              <w:bottom w:val="single" w:sz="4" w:space="0" w:color="auto"/>
            </w:tcBorders>
          </w:tcPr>
          <w:p w14:paraId="25B3F400" w14:textId="77777777" w:rsidR="009D54AA" w:rsidRPr="00656C68" w:rsidRDefault="009D54AA" w:rsidP="07AA1B4C">
            <w:pPr>
              <w:spacing w:before="60" w:after="60"/>
              <w:rPr>
                <w:rFonts w:ascii="Calibri" w:eastAsia="Calibri" w:hAnsi="Calibri" w:cs="Calibri"/>
                <w:color w:val="000000" w:themeColor="text1"/>
                <w:sz w:val="22"/>
                <w:szCs w:val="22"/>
                <w:lang w:val="en-US"/>
              </w:rPr>
            </w:pPr>
          </w:p>
        </w:tc>
        <w:tc>
          <w:tcPr>
            <w:tcW w:w="2835" w:type="dxa"/>
            <w:gridSpan w:val="2"/>
            <w:tcBorders>
              <w:top w:val="single" w:sz="4" w:space="0" w:color="auto"/>
              <w:left w:val="nil"/>
              <w:bottom w:val="single" w:sz="4" w:space="0" w:color="auto"/>
              <w:right w:val="nil"/>
            </w:tcBorders>
          </w:tcPr>
          <w:p w14:paraId="03A4790C" w14:textId="77777777" w:rsidR="009D54AA" w:rsidRPr="00656C68" w:rsidRDefault="009D54AA" w:rsidP="07AA1B4C">
            <w:pPr>
              <w:spacing w:before="60" w:after="60"/>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sz w:val="22"/>
                <w:szCs w:val="22"/>
                <w:lang w:val="en-US"/>
              </w:rPr>
            </w:pPr>
          </w:p>
        </w:tc>
        <w:tc>
          <w:tcPr>
            <w:tcW w:w="5176" w:type="dxa"/>
            <w:gridSpan w:val="4"/>
            <w:tcBorders>
              <w:top w:val="single" w:sz="4" w:space="0" w:color="auto"/>
              <w:left w:val="nil"/>
              <w:bottom w:val="single" w:sz="4" w:space="0" w:color="auto"/>
              <w:right w:val="nil"/>
            </w:tcBorders>
          </w:tcPr>
          <w:p w14:paraId="57C47B0E" w14:textId="77777777" w:rsidR="009D54AA" w:rsidRPr="00656C68" w:rsidRDefault="009D54AA" w:rsidP="07AA1B4C">
            <w:pPr>
              <w:spacing w:before="60" w:after="6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r>
      <w:tr w:rsidR="009D54AA" w:rsidRPr="00656C68" w14:paraId="25D78725" w14:textId="77777777" w:rsidTr="009D54AA">
        <w:trPr>
          <w:trHeight w:val="300"/>
        </w:trPr>
        <w:tc>
          <w:tcPr>
            <w:cnfStyle w:val="001000000000" w:firstRow="0" w:lastRow="0" w:firstColumn="1" w:lastColumn="0" w:oddVBand="0" w:evenVBand="0" w:oddHBand="0" w:evenHBand="0" w:firstRowFirstColumn="0" w:firstRowLastColumn="0" w:lastRowFirstColumn="0" w:lastRowLastColumn="0"/>
            <w:tcW w:w="10416" w:type="dxa"/>
            <w:gridSpan w:val="7"/>
            <w:tcBorders>
              <w:top w:val="single" w:sz="4" w:space="0" w:color="auto"/>
            </w:tcBorders>
            <w:shd w:val="clear" w:color="auto" w:fill="002060"/>
          </w:tcPr>
          <w:p w14:paraId="280A1515" w14:textId="70793EE4" w:rsidR="009D54AA" w:rsidRPr="00656C68" w:rsidRDefault="009D54AA" w:rsidP="009D54AA">
            <w:pPr>
              <w:spacing w:line="259" w:lineRule="auto"/>
              <w:ind w:right="-380"/>
              <w:rPr>
                <w:rFonts w:ascii="Calibri" w:eastAsia="Calibri" w:hAnsi="Calibri" w:cs="Calibri"/>
                <w:color w:val="000000" w:themeColor="text1"/>
                <w:sz w:val="22"/>
                <w:szCs w:val="22"/>
              </w:rPr>
            </w:pPr>
            <w:r w:rsidRPr="009D54AA">
              <w:rPr>
                <w:rFonts w:ascii="Calibri" w:eastAsia="Calibri" w:hAnsi="Calibri" w:cs="Calibri"/>
                <w:color w:val="FFFFFF" w:themeColor="background1"/>
                <w:sz w:val="28"/>
                <w:szCs w:val="28"/>
                <w:lang w:val="en-US"/>
              </w:rPr>
              <w:t>2.2</w:t>
            </w:r>
            <w:r>
              <w:rPr>
                <w:rFonts w:ascii="Calibri" w:eastAsia="Calibri" w:hAnsi="Calibri" w:cs="Calibri"/>
                <w:color w:val="FFFFFF" w:themeColor="background1"/>
                <w:sz w:val="28"/>
                <w:szCs w:val="28"/>
                <w:lang w:val="en-US"/>
              </w:rPr>
              <w:t xml:space="preserve"> Contact details</w:t>
            </w:r>
          </w:p>
        </w:tc>
      </w:tr>
      <w:tr w:rsidR="00656C68" w:rsidRPr="00DB0A77" w14:paraId="61F78A67" w14:textId="77777777" w:rsidTr="00C35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2319FFB3" w14:textId="61B47785" w:rsidR="07AA1B4C" w:rsidRDefault="07AA1B4C" w:rsidP="07AA1B4C">
            <w:pPr>
              <w:spacing w:before="60" w:after="60"/>
              <w:rPr>
                <w:rFonts w:ascii="Calibri" w:eastAsia="Calibri" w:hAnsi="Calibri" w:cs="Calibri"/>
                <w:b w:val="0"/>
                <w:bCs w:val="0"/>
                <w:color w:val="000000" w:themeColor="text1"/>
                <w:sz w:val="22"/>
                <w:szCs w:val="22"/>
                <w:lang w:val="en-US"/>
              </w:rPr>
            </w:pPr>
            <w:r w:rsidRPr="00DB0A77">
              <w:rPr>
                <w:rFonts w:ascii="Calibri" w:eastAsia="Calibri" w:hAnsi="Calibri" w:cs="Calibri"/>
                <w:color w:val="000000" w:themeColor="text1"/>
                <w:sz w:val="22"/>
                <w:szCs w:val="22"/>
                <w:lang w:val="en-US"/>
              </w:rPr>
              <w:t>Key contact person #1:</w:t>
            </w:r>
          </w:p>
          <w:p w14:paraId="0F5B206D" w14:textId="77777777" w:rsidR="00571D9F" w:rsidRPr="00F321CE" w:rsidRDefault="00571D9F" w:rsidP="00571D9F">
            <w:pPr>
              <w:spacing w:before="60" w:after="60"/>
              <w:rPr>
                <w:rFonts w:ascii="Calibri" w:eastAsia="Calibri" w:hAnsi="Calibri" w:cs="Calibri"/>
                <w:b w:val="0"/>
                <w:bCs w:val="0"/>
                <w:i/>
                <w:iCs/>
                <w:color w:val="000000" w:themeColor="text1"/>
                <w:sz w:val="22"/>
                <w:szCs w:val="22"/>
              </w:rPr>
            </w:pPr>
            <w:r w:rsidRPr="00F321CE">
              <w:rPr>
                <w:rFonts w:ascii="Calibri" w:eastAsia="Calibri" w:hAnsi="Calibri" w:cs="Calibri"/>
                <w:b w:val="0"/>
                <w:bCs w:val="0"/>
                <w:i/>
                <w:iCs/>
                <w:color w:val="000000" w:themeColor="text1"/>
                <w:sz w:val="22"/>
                <w:szCs w:val="22"/>
                <w:lang w:val="en-US"/>
              </w:rPr>
              <w:t>(</w:t>
            </w:r>
            <w:r>
              <w:rPr>
                <w:rFonts w:ascii="Calibri" w:eastAsia="Calibri" w:hAnsi="Calibri" w:cs="Calibri"/>
                <w:b w:val="0"/>
                <w:bCs w:val="0"/>
                <w:i/>
                <w:iCs/>
                <w:color w:val="000000" w:themeColor="text1"/>
                <w:sz w:val="22"/>
                <w:szCs w:val="22"/>
                <w:lang w:val="en-US"/>
              </w:rPr>
              <w:t xml:space="preserve">contract signatory - </w:t>
            </w:r>
            <w:proofErr w:type="spellStart"/>
            <w:r>
              <w:rPr>
                <w:rFonts w:ascii="Calibri" w:eastAsia="Calibri" w:hAnsi="Calibri" w:cs="Calibri"/>
                <w:b w:val="0"/>
                <w:bCs w:val="0"/>
                <w:i/>
                <w:iCs/>
                <w:color w:val="000000" w:themeColor="text1"/>
                <w:sz w:val="22"/>
                <w:szCs w:val="22"/>
                <w:lang w:val="en-US"/>
              </w:rPr>
              <w:t>e</w:t>
            </w:r>
            <w:r w:rsidRPr="00F321CE">
              <w:rPr>
                <w:rFonts w:ascii="Calibri" w:eastAsia="Calibri" w:hAnsi="Calibri" w:cs="Calibri"/>
                <w:b w:val="0"/>
                <w:bCs w:val="0"/>
                <w:i/>
                <w:iCs/>
                <w:color w:val="000000" w:themeColor="text1"/>
                <w:sz w:val="22"/>
                <w:szCs w:val="22"/>
                <w:lang w:val="en-US"/>
              </w:rPr>
              <w:t>.g</w:t>
            </w:r>
            <w:proofErr w:type="spellEnd"/>
            <w:r w:rsidRPr="00F321CE">
              <w:rPr>
                <w:rFonts w:ascii="Calibri" w:eastAsia="Calibri" w:hAnsi="Calibri" w:cs="Calibri"/>
                <w:b w:val="0"/>
                <w:bCs w:val="0"/>
                <w:i/>
                <w:iCs/>
                <w:color w:val="000000" w:themeColor="text1"/>
                <w:sz w:val="22"/>
                <w:szCs w:val="22"/>
                <w:lang w:val="en-US"/>
              </w:rPr>
              <w:t>: CEO, Director, etc.)</w:t>
            </w:r>
          </w:p>
          <w:p w14:paraId="0F67775F" w14:textId="77777777" w:rsidR="00571D9F" w:rsidRPr="00DB0A77" w:rsidRDefault="00571D9F" w:rsidP="07AA1B4C">
            <w:pPr>
              <w:spacing w:before="60" w:after="60"/>
              <w:rPr>
                <w:rFonts w:ascii="Calibri" w:eastAsia="Calibri" w:hAnsi="Calibri" w:cs="Calibri"/>
                <w:color w:val="000000" w:themeColor="text1"/>
                <w:sz w:val="22"/>
                <w:szCs w:val="22"/>
              </w:rPr>
            </w:pPr>
          </w:p>
          <w:p w14:paraId="5A7E0A50" w14:textId="0E5B44FA" w:rsidR="07AA1B4C" w:rsidRPr="00DB0A77" w:rsidRDefault="07AA1B4C" w:rsidP="07AA1B4C">
            <w:pPr>
              <w:spacing w:before="60" w:after="60"/>
              <w:rPr>
                <w:rFonts w:ascii="Calibri" w:eastAsia="Calibri" w:hAnsi="Calibri" w:cs="Calibri"/>
                <w:b w:val="0"/>
                <w:bCs w:val="0"/>
                <w:i/>
                <w:iCs/>
                <w:color w:val="000000" w:themeColor="text1"/>
                <w:sz w:val="22"/>
                <w:szCs w:val="22"/>
                <w:lang w:val="en-US"/>
              </w:rPr>
            </w:pPr>
          </w:p>
        </w:tc>
        <w:tc>
          <w:tcPr>
            <w:tcW w:w="2835" w:type="dxa"/>
            <w:gridSpan w:val="2"/>
          </w:tcPr>
          <w:p w14:paraId="57088594" w14:textId="4A8B7EA1" w:rsidR="07AA1B4C" w:rsidRPr="00DB0A77" w:rsidRDefault="07AA1B4C" w:rsidP="07AA1B4C">
            <w:pPr>
              <w:spacing w:before="60" w:after="6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Name:</w:t>
            </w:r>
          </w:p>
        </w:tc>
        <w:tc>
          <w:tcPr>
            <w:tcW w:w="5176" w:type="dxa"/>
            <w:gridSpan w:val="4"/>
          </w:tcPr>
          <w:p w14:paraId="1FB983DF" w14:textId="552AC667" w:rsidR="07AA1B4C" w:rsidRPr="00DB0A77" w:rsidRDefault="07AA1B4C" w:rsidP="07AA1B4C">
            <w:pPr>
              <w:spacing w:before="60" w:after="6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r>
      <w:tr w:rsidR="00656C68" w:rsidRPr="00DB0A77" w14:paraId="79C52974" w14:textId="77777777" w:rsidTr="00C351DF">
        <w:trPr>
          <w:trHeight w:val="300"/>
        </w:trPr>
        <w:tc>
          <w:tcPr>
            <w:cnfStyle w:val="001000000000" w:firstRow="0" w:lastRow="0" w:firstColumn="1" w:lastColumn="0" w:oddVBand="0" w:evenVBand="0" w:oddHBand="0" w:evenHBand="0" w:firstRowFirstColumn="0" w:firstRowLastColumn="0" w:lastRowFirstColumn="0" w:lastRowLastColumn="0"/>
            <w:tcW w:w="2405" w:type="dxa"/>
            <w:vMerge/>
          </w:tcPr>
          <w:p w14:paraId="03383DE5" w14:textId="77777777" w:rsidR="00097D73" w:rsidRPr="00DB0A77" w:rsidRDefault="00097D73">
            <w:pPr>
              <w:rPr>
                <w:color w:val="000000" w:themeColor="text1"/>
                <w:sz w:val="22"/>
                <w:szCs w:val="22"/>
              </w:rPr>
            </w:pPr>
          </w:p>
        </w:tc>
        <w:tc>
          <w:tcPr>
            <w:tcW w:w="2835" w:type="dxa"/>
            <w:gridSpan w:val="2"/>
          </w:tcPr>
          <w:p w14:paraId="6FD3664A" w14:textId="45969066" w:rsidR="07AA1B4C" w:rsidRPr="00DB0A77" w:rsidRDefault="07AA1B4C" w:rsidP="07AA1B4C">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Position in business:</w:t>
            </w:r>
          </w:p>
        </w:tc>
        <w:tc>
          <w:tcPr>
            <w:tcW w:w="5176" w:type="dxa"/>
            <w:gridSpan w:val="4"/>
          </w:tcPr>
          <w:p w14:paraId="1A9EEDEC" w14:textId="44876E1D" w:rsidR="07AA1B4C" w:rsidRPr="00DB0A77" w:rsidRDefault="07AA1B4C" w:rsidP="07AA1B4C">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r>
      <w:tr w:rsidR="00656C68" w:rsidRPr="00DB0A77" w14:paraId="62E07AF5" w14:textId="77777777" w:rsidTr="00C35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vMerge/>
          </w:tcPr>
          <w:p w14:paraId="5621A6C5" w14:textId="77777777" w:rsidR="00097D73" w:rsidRPr="00DB0A77" w:rsidRDefault="00097D73">
            <w:pPr>
              <w:rPr>
                <w:color w:val="000000" w:themeColor="text1"/>
                <w:sz w:val="22"/>
                <w:szCs w:val="22"/>
              </w:rPr>
            </w:pPr>
          </w:p>
        </w:tc>
        <w:tc>
          <w:tcPr>
            <w:tcW w:w="2835" w:type="dxa"/>
            <w:gridSpan w:val="2"/>
          </w:tcPr>
          <w:p w14:paraId="2C4A5E92" w14:textId="74A765CF" w:rsidR="07AA1B4C" w:rsidRPr="00DB0A77" w:rsidRDefault="07AA1B4C" w:rsidP="07AA1B4C">
            <w:pPr>
              <w:spacing w:before="60" w:after="6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Email:</w:t>
            </w:r>
          </w:p>
        </w:tc>
        <w:tc>
          <w:tcPr>
            <w:tcW w:w="5176" w:type="dxa"/>
            <w:gridSpan w:val="4"/>
          </w:tcPr>
          <w:p w14:paraId="51ED779C" w14:textId="5AFBE466" w:rsidR="07AA1B4C" w:rsidRPr="00DB0A77" w:rsidRDefault="07AA1B4C" w:rsidP="07AA1B4C">
            <w:pPr>
              <w:spacing w:before="60" w:after="6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r>
      <w:tr w:rsidR="00656C68" w:rsidRPr="00DB0A77" w14:paraId="589CC087" w14:textId="77777777" w:rsidTr="00C351DF">
        <w:trPr>
          <w:trHeight w:val="300"/>
        </w:trPr>
        <w:tc>
          <w:tcPr>
            <w:cnfStyle w:val="001000000000" w:firstRow="0" w:lastRow="0" w:firstColumn="1" w:lastColumn="0" w:oddVBand="0" w:evenVBand="0" w:oddHBand="0" w:evenHBand="0" w:firstRowFirstColumn="0" w:firstRowLastColumn="0" w:lastRowFirstColumn="0" w:lastRowLastColumn="0"/>
            <w:tcW w:w="2405" w:type="dxa"/>
            <w:vMerge/>
          </w:tcPr>
          <w:p w14:paraId="0161C921" w14:textId="77777777" w:rsidR="00097D73" w:rsidRPr="00DB0A77" w:rsidRDefault="00097D73">
            <w:pPr>
              <w:rPr>
                <w:color w:val="000000" w:themeColor="text1"/>
                <w:sz w:val="22"/>
                <w:szCs w:val="22"/>
              </w:rPr>
            </w:pPr>
          </w:p>
        </w:tc>
        <w:tc>
          <w:tcPr>
            <w:tcW w:w="2835" w:type="dxa"/>
            <w:gridSpan w:val="2"/>
          </w:tcPr>
          <w:p w14:paraId="302B8A98" w14:textId="3910C1FA" w:rsidR="07AA1B4C" w:rsidRPr="00DB0A77" w:rsidRDefault="07AA1B4C" w:rsidP="07AA1B4C">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Mobile phone:</w:t>
            </w:r>
          </w:p>
        </w:tc>
        <w:tc>
          <w:tcPr>
            <w:tcW w:w="5176" w:type="dxa"/>
            <w:gridSpan w:val="4"/>
          </w:tcPr>
          <w:p w14:paraId="54FC50B0" w14:textId="75E9CC6E" w:rsidR="07AA1B4C" w:rsidRPr="00DB0A77" w:rsidRDefault="07AA1B4C" w:rsidP="07AA1B4C">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r>
      <w:tr w:rsidR="00656C68" w:rsidRPr="00DB0A77" w14:paraId="7DA6028F" w14:textId="77777777" w:rsidTr="00C35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0B120309" w14:textId="3F28FD7D" w:rsidR="07AA1B4C" w:rsidRDefault="07AA1B4C" w:rsidP="07AA1B4C">
            <w:pPr>
              <w:spacing w:line="259" w:lineRule="auto"/>
              <w:rPr>
                <w:rFonts w:ascii="Calibri" w:eastAsia="Calibri" w:hAnsi="Calibri" w:cs="Calibri"/>
                <w:b w:val="0"/>
                <w:bCs w:val="0"/>
                <w:color w:val="000000" w:themeColor="text1"/>
                <w:sz w:val="22"/>
                <w:szCs w:val="22"/>
                <w:lang w:val="en-US"/>
              </w:rPr>
            </w:pPr>
            <w:r w:rsidRPr="00DB0A77">
              <w:rPr>
                <w:rFonts w:ascii="Calibri" w:eastAsia="Calibri" w:hAnsi="Calibri" w:cs="Calibri"/>
                <w:color w:val="000000" w:themeColor="text1"/>
                <w:sz w:val="22"/>
                <w:szCs w:val="22"/>
                <w:lang w:val="en-US"/>
              </w:rPr>
              <w:t>Key contact person #2:</w:t>
            </w:r>
          </w:p>
          <w:p w14:paraId="71306469" w14:textId="56A1728E" w:rsidR="00571D9F" w:rsidRPr="00571D9F" w:rsidRDefault="00571D9F" w:rsidP="07AA1B4C">
            <w:pPr>
              <w:spacing w:line="259" w:lineRule="auto"/>
              <w:rPr>
                <w:rFonts w:ascii="Calibri" w:eastAsia="Calibri" w:hAnsi="Calibri" w:cs="Calibri"/>
                <w:b w:val="0"/>
                <w:bCs w:val="0"/>
                <w:i/>
                <w:iCs/>
                <w:color w:val="000000" w:themeColor="text1"/>
                <w:sz w:val="22"/>
                <w:szCs w:val="22"/>
              </w:rPr>
            </w:pPr>
            <w:r w:rsidRPr="00571D9F">
              <w:rPr>
                <w:rFonts w:ascii="Calibri" w:eastAsia="Calibri" w:hAnsi="Calibri" w:cs="Calibri"/>
                <w:b w:val="0"/>
                <w:bCs w:val="0"/>
                <w:i/>
                <w:iCs/>
                <w:color w:val="000000" w:themeColor="text1"/>
                <w:sz w:val="22"/>
                <w:szCs w:val="22"/>
                <w:lang w:val="en-US"/>
              </w:rPr>
              <w:lastRenderedPageBreak/>
              <w:t>(</w:t>
            </w:r>
            <w:r>
              <w:rPr>
                <w:rFonts w:ascii="Calibri" w:eastAsia="Calibri" w:hAnsi="Calibri" w:cs="Calibri"/>
                <w:b w:val="0"/>
                <w:bCs w:val="0"/>
                <w:i/>
                <w:iCs/>
                <w:color w:val="000000" w:themeColor="text1"/>
                <w:sz w:val="22"/>
                <w:szCs w:val="22"/>
                <w:lang w:val="en-US"/>
              </w:rPr>
              <w:t xml:space="preserve">e.g., </w:t>
            </w:r>
            <w:r w:rsidRPr="00571D9F">
              <w:rPr>
                <w:rFonts w:ascii="Calibri" w:eastAsia="Calibri" w:hAnsi="Calibri" w:cs="Calibri"/>
                <w:b w:val="0"/>
                <w:bCs w:val="0"/>
                <w:i/>
                <w:iCs/>
                <w:color w:val="000000" w:themeColor="text1"/>
                <w:sz w:val="22"/>
                <w:szCs w:val="22"/>
                <w:lang w:val="en-US"/>
              </w:rPr>
              <w:t>project lead)</w:t>
            </w:r>
          </w:p>
          <w:p w14:paraId="29A91A50" w14:textId="5E71F4EC" w:rsidR="07AA1B4C" w:rsidRPr="00DB0A77" w:rsidRDefault="07AA1B4C" w:rsidP="07AA1B4C">
            <w:pPr>
              <w:spacing w:line="259" w:lineRule="auto"/>
              <w:rPr>
                <w:rFonts w:ascii="Calibri" w:eastAsia="Calibri" w:hAnsi="Calibri" w:cs="Calibri"/>
                <w:color w:val="000000" w:themeColor="text1"/>
                <w:sz w:val="22"/>
                <w:szCs w:val="22"/>
              </w:rPr>
            </w:pPr>
          </w:p>
        </w:tc>
        <w:tc>
          <w:tcPr>
            <w:tcW w:w="2835" w:type="dxa"/>
            <w:gridSpan w:val="2"/>
          </w:tcPr>
          <w:p w14:paraId="7AC45125" w14:textId="5D864E03" w:rsidR="07AA1B4C" w:rsidRPr="00DB0A77" w:rsidRDefault="07AA1B4C" w:rsidP="07AA1B4C">
            <w:pPr>
              <w:spacing w:before="60" w:after="6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lastRenderedPageBreak/>
              <w:t>Name:</w:t>
            </w:r>
          </w:p>
        </w:tc>
        <w:tc>
          <w:tcPr>
            <w:tcW w:w="5176" w:type="dxa"/>
            <w:gridSpan w:val="4"/>
          </w:tcPr>
          <w:p w14:paraId="6923339E" w14:textId="0E9C606A" w:rsidR="07AA1B4C" w:rsidRPr="00DB0A77" w:rsidRDefault="07AA1B4C" w:rsidP="07AA1B4C">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r>
      <w:tr w:rsidR="00656C68" w:rsidRPr="00DB0A77" w14:paraId="3CC76934" w14:textId="77777777" w:rsidTr="00C351DF">
        <w:trPr>
          <w:trHeight w:val="300"/>
        </w:trPr>
        <w:tc>
          <w:tcPr>
            <w:cnfStyle w:val="001000000000" w:firstRow="0" w:lastRow="0" w:firstColumn="1" w:lastColumn="0" w:oddVBand="0" w:evenVBand="0" w:oddHBand="0" w:evenHBand="0" w:firstRowFirstColumn="0" w:firstRowLastColumn="0" w:lastRowFirstColumn="0" w:lastRowLastColumn="0"/>
            <w:tcW w:w="2405" w:type="dxa"/>
            <w:vMerge/>
          </w:tcPr>
          <w:p w14:paraId="42475F64" w14:textId="77777777" w:rsidR="00097D73" w:rsidRPr="00DB0A77" w:rsidRDefault="00097D73">
            <w:pPr>
              <w:rPr>
                <w:color w:val="000000" w:themeColor="text1"/>
                <w:sz w:val="22"/>
                <w:szCs w:val="22"/>
              </w:rPr>
            </w:pPr>
          </w:p>
        </w:tc>
        <w:tc>
          <w:tcPr>
            <w:tcW w:w="2835" w:type="dxa"/>
            <w:gridSpan w:val="2"/>
          </w:tcPr>
          <w:p w14:paraId="5685588E" w14:textId="189316FE" w:rsidR="07AA1B4C" w:rsidRPr="00DB0A77" w:rsidRDefault="07AA1B4C" w:rsidP="07AA1B4C">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Position in business:</w:t>
            </w:r>
          </w:p>
        </w:tc>
        <w:tc>
          <w:tcPr>
            <w:tcW w:w="5176" w:type="dxa"/>
            <w:gridSpan w:val="4"/>
          </w:tcPr>
          <w:p w14:paraId="616247DB" w14:textId="41E0F3BE" w:rsidR="07AA1B4C" w:rsidRPr="00DB0A77" w:rsidRDefault="07AA1B4C" w:rsidP="07AA1B4C">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r>
      <w:tr w:rsidR="00656C68" w:rsidRPr="00DB0A77" w14:paraId="1EEA7ABF" w14:textId="77777777" w:rsidTr="00C351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vMerge/>
          </w:tcPr>
          <w:p w14:paraId="259365D1" w14:textId="77777777" w:rsidR="00097D73" w:rsidRPr="00DB0A77" w:rsidRDefault="00097D73">
            <w:pPr>
              <w:rPr>
                <w:color w:val="000000" w:themeColor="text1"/>
                <w:sz w:val="22"/>
                <w:szCs w:val="22"/>
              </w:rPr>
            </w:pPr>
          </w:p>
        </w:tc>
        <w:tc>
          <w:tcPr>
            <w:tcW w:w="2835" w:type="dxa"/>
            <w:gridSpan w:val="2"/>
          </w:tcPr>
          <w:p w14:paraId="5A3141A5" w14:textId="24F04D55" w:rsidR="07AA1B4C" w:rsidRPr="00DB0A77" w:rsidRDefault="00C276EB" w:rsidP="07AA1B4C">
            <w:pPr>
              <w:spacing w:before="60" w:after="60"/>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Email:</w:t>
            </w:r>
          </w:p>
        </w:tc>
        <w:tc>
          <w:tcPr>
            <w:tcW w:w="5176" w:type="dxa"/>
            <w:gridSpan w:val="4"/>
          </w:tcPr>
          <w:p w14:paraId="516BC5E9" w14:textId="5FE2158B" w:rsidR="07AA1B4C" w:rsidRPr="00DB0A77" w:rsidRDefault="07AA1B4C" w:rsidP="07AA1B4C">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r>
      <w:tr w:rsidR="00656C68" w:rsidRPr="00DB0A77" w14:paraId="7F1762BA" w14:textId="77777777" w:rsidTr="00C351DF">
        <w:trPr>
          <w:trHeight w:val="300"/>
        </w:trPr>
        <w:tc>
          <w:tcPr>
            <w:cnfStyle w:val="001000000000" w:firstRow="0" w:lastRow="0" w:firstColumn="1" w:lastColumn="0" w:oddVBand="0" w:evenVBand="0" w:oddHBand="0" w:evenHBand="0" w:firstRowFirstColumn="0" w:firstRowLastColumn="0" w:lastRowFirstColumn="0" w:lastRowLastColumn="0"/>
            <w:tcW w:w="2405" w:type="dxa"/>
            <w:vMerge/>
          </w:tcPr>
          <w:p w14:paraId="4062D8AC" w14:textId="77777777" w:rsidR="00097D73" w:rsidRPr="00DB0A77" w:rsidRDefault="00097D73">
            <w:pPr>
              <w:rPr>
                <w:color w:val="000000" w:themeColor="text1"/>
                <w:sz w:val="22"/>
                <w:szCs w:val="22"/>
              </w:rPr>
            </w:pPr>
          </w:p>
        </w:tc>
        <w:tc>
          <w:tcPr>
            <w:tcW w:w="2835" w:type="dxa"/>
            <w:gridSpan w:val="2"/>
          </w:tcPr>
          <w:p w14:paraId="12CABC60" w14:textId="0F3732D2" w:rsidR="07AA1B4C" w:rsidRPr="00DB0A77" w:rsidRDefault="07AA1B4C" w:rsidP="07AA1B4C">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DB0A77">
              <w:rPr>
                <w:rFonts w:ascii="Calibri" w:eastAsia="Calibri" w:hAnsi="Calibri" w:cs="Calibri"/>
                <w:b/>
                <w:bCs/>
                <w:color w:val="000000" w:themeColor="text1"/>
                <w:sz w:val="22"/>
                <w:szCs w:val="22"/>
                <w:lang w:val="en-US"/>
              </w:rPr>
              <w:t>Mobile phone:</w:t>
            </w:r>
          </w:p>
        </w:tc>
        <w:tc>
          <w:tcPr>
            <w:tcW w:w="5176" w:type="dxa"/>
            <w:gridSpan w:val="4"/>
          </w:tcPr>
          <w:p w14:paraId="09C48A40" w14:textId="1E4B1814" w:rsidR="07AA1B4C" w:rsidRPr="00DB0A77" w:rsidRDefault="07AA1B4C" w:rsidP="07AA1B4C">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p>
        </w:tc>
      </w:tr>
    </w:tbl>
    <w:p w14:paraId="5B1FDE80" w14:textId="01342812" w:rsidR="00F9245C" w:rsidRDefault="00F9245C" w:rsidP="07AA1B4C">
      <w:pPr>
        <w:pStyle w:val="NormalWeb"/>
        <w:spacing w:before="0" w:beforeAutospacing="0" w:after="0" w:afterAutospacing="0"/>
        <w:rPr>
          <w:rFonts w:asciiTheme="majorHAnsi" w:eastAsiaTheme="majorEastAsia" w:hAnsiTheme="majorHAnsi" w:cstheme="majorBidi"/>
        </w:rPr>
      </w:pPr>
    </w:p>
    <w:tbl>
      <w:tblPr>
        <w:tblStyle w:val="ListTable3"/>
        <w:tblW w:w="10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7160"/>
      </w:tblGrid>
      <w:tr w:rsidR="00011012" w:rsidRPr="009D54AA" w14:paraId="3557B9E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416" w:type="dxa"/>
            <w:gridSpan w:val="2"/>
            <w:shd w:val="clear" w:color="auto" w:fill="002060"/>
          </w:tcPr>
          <w:p w14:paraId="59FF61CC" w14:textId="412BE2AF" w:rsidR="00011012" w:rsidRPr="009D54AA" w:rsidRDefault="00011012">
            <w:pPr>
              <w:spacing w:line="259" w:lineRule="auto"/>
              <w:ind w:right="-380"/>
              <w:rPr>
                <w:rFonts w:ascii="Calibri" w:eastAsia="Calibri" w:hAnsi="Calibri" w:cs="Calibri"/>
                <w:color w:val="000000" w:themeColor="text1"/>
                <w:sz w:val="28"/>
                <w:szCs w:val="28"/>
              </w:rPr>
            </w:pPr>
            <w:r w:rsidRPr="009D54AA">
              <w:rPr>
                <w:rFonts w:ascii="Calibri" w:eastAsia="Calibri" w:hAnsi="Calibri" w:cs="Calibri"/>
                <w:sz w:val="28"/>
                <w:szCs w:val="28"/>
                <w:lang w:val="en-US"/>
              </w:rPr>
              <w:t>2.</w:t>
            </w:r>
            <w:r>
              <w:rPr>
                <w:rFonts w:ascii="Calibri" w:eastAsia="Calibri" w:hAnsi="Calibri" w:cs="Calibri"/>
                <w:sz w:val="28"/>
                <w:szCs w:val="28"/>
                <w:lang w:val="en-US"/>
              </w:rPr>
              <w:t>3</w:t>
            </w:r>
            <w:r w:rsidRPr="009D54AA">
              <w:rPr>
                <w:rFonts w:ascii="Calibri" w:eastAsia="Calibri" w:hAnsi="Calibri" w:cs="Calibri"/>
                <w:sz w:val="28"/>
                <w:szCs w:val="28"/>
                <w:lang w:val="en-US"/>
              </w:rPr>
              <w:t xml:space="preserve"> </w:t>
            </w:r>
            <w:r>
              <w:rPr>
                <w:rFonts w:ascii="Calibri" w:eastAsia="Calibri" w:hAnsi="Calibri" w:cs="Calibri"/>
                <w:sz w:val="28"/>
                <w:szCs w:val="28"/>
                <w:lang w:val="en-US"/>
              </w:rPr>
              <w:t>Introduction</w:t>
            </w:r>
          </w:p>
        </w:tc>
      </w:tr>
      <w:tr w:rsidR="00011012" w:rsidRPr="00DB0A77" w14:paraId="6A892E2C" w14:textId="77777777" w:rsidTr="001062B8">
        <w:trPr>
          <w:cnfStyle w:val="000000100000" w:firstRow="0" w:lastRow="0" w:firstColumn="0" w:lastColumn="0" w:oddVBand="0" w:evenVBand="0" w:oddHBand="1" w:evenHBand="0" w:firstRowFirstColumn="0" w:firstRowLastColumn="0" w:lastRowFirstColumn="0" w:lastRowLastColumn="0"/>
          <w:trHeight w:val="1072"/>
        </w:trPr>
        <w:tc>
          <w:tcPr>
            <w:cnfStyle w:val="001000000000" w:firstRow="0" w:lastRow="0" w:firstColumn="1" w:lastColumn="0" w:oddVBand="0" w:evenVBand="0" w:oddHBand="0" w:evenHBand="0" w:firstRowFirstColumn="0" w:firstRowLastColumn="0" w:lastRowFirstColumn="0" w:lastRowLastColumn="0"/>
            <w:tcW w:w="3256" w:type="dxa"/>
          </w:tcPr>
          <w:p w14:paraId="0182E6BA" w14:textId="059F8A69" w:rsidR="00011012" w:rsidRPr="006B2C9A" w:rsidRDefault="00011012">
            <w:pPr>
              <w:spacing w:line="259" w:lineRule="auto"/>
              <w:ind w:right="86"/>
              <w:rPr>
                <w:rFonts w:ascii="Calibri" w:eastAsia="Calibri" w:hAnsi="Calibri" w:cs="Calibri"/>
                <w:b w:val="0"/>
                <w:bCs w:val="0"/>
                <w:color w:val="000000" w:themeColor="text1"/>
                <w:sz w:val="22"/>
                <w:szCs w:val="22"/>
              </w:rPr>
            </w:pPr>
            <w:r w:rsidRPr="006B2C9A">
              <w:rPr>
                <w:rFonts w:ascii="Calibri" w:eastAsia="Calibri" w:hAnsi="Calibri" w:cs="Calibri"/>
                <w:b w:val="0"/>
                <w:bCs w:val="0"/>
                <w:color w:val="000000" w:themeColor="text1"/>
                <w:sz w:val="22"/>
                <w:szCs w:val="22"/>
                <w:lang w:val="en-US"/>
              </w:rPr>
              <w:t xml:space="preserve">In </w:t>
            </w:r>
            <w:r w:rsidR="00AD2349">
              <w:rPr>
                <w:rFonts w:ascii="Calibri" w:eastAsia="Calibri" w:hAnsi="Calibri" w:cs="Calibri"/>
                <w:b w:val="0"/>
                <w:bCs w:val="0"/>
                <w:color w:val="000000" w:themeColor="text1"/>
                <w:sz w:val="22"/>
                <w:szCs w:val="22"/>
                <w:lang w:val="en-US"/>
              </w:rPr>
              <w:t>1</w:t>
            </w:r>
            <w:r w:rsidRPr="006B2C9A">
              <w:rPr>
                <w:rFonts w:ascii="Calibri" w:eastAsia="Calibri" w:hAnsi="Calibri" w:cs="Calibri"/>
                <w:b w:val="0"/>
                <w:bCs w:val="0"/>
                <w:color w:val="000000" w:themeColor="text1"/>
                <w:sz w:val="22"/>
                <w:szCs w:val="22"/>
                <w:lang w:val="en-US"/>
              </w:rPr>
              <w:t>00 words or less, provide a brief introduction</w:t>
            </w:r>
            <w:r w:rsidR="00AD2349">
              <w:rPr>
                <w:rFonts w:ascii="Calibri" w:eastAsia="Calibri" w:hAnsi="Calibri" w:cs="Calibri"/>
                <w:b w:val="0"/>
                <w:bCs w:val="0"/>
                <w:color w:val="000000" w:themeColor="text1"/>
                <w:sz w:val="22"/>
                <w:szCs w:val="22"/>
                <w:lang w:val="en-US"/>
              </w:rPr>
              <w:t>/</w:t>
            </w:r>
            <w:r w:rsidR="00132D73">
              <w:rPr>
                <w:rFonts w:ascii="Calibri" w:eastAsia="Calibri" w:hAnsi="Calibri" w:cs="Calibri"/>
                <w:b w:val="0"/>
                <w:bCs w:val="0"/>
                <w:color w:val="000000" w:themeColor="text1"/>
                <w:sz w:val="22"/>
                <w:szCs w:val="22"/>
                <w:lang w:val="en-US"/>
              </w:rPr>
              <w:t>background</w:t>
            </w:r>
            <w:r w:rsidRPr="006B2C9A">
              <w:rPr>
                <w:rFonts w:ascii="Calibri" w:eastAsia="Calibri" w:hAnsi="Calibri" w:cs="Calibri"/>
                <w:b w:val="0"/>
                <w:bCs w:val="0"/>
                <w:color w:val="000000" w:themeColor="text1"/>
                <w:sz w:val="22"/>
                <w:szCs w:val="22"/>
                <w:lang w:val="en-US"/>
              </w:rPr>
              <w:t xml:space="preserve"> about your </w:t>
            </w:r>
            <w:proofErr w:type="spellStart"/>
            <w:r w:rsidRPr="006B2C9A">
              <w:rPr>
                <w:rFonts w:ascii="Calibri" w:eastAsia="Calibri" w:hAnsi="Calibri" w:cs="Calibri"/>
                <w:b w:val="0"/>
                <w:bCs w:val="0"/>
                <w:color w:val="000000" w:themeColor="text1"/>
                <w:sz w:val="22"/>
                <w:szCs w:val="22"/>
                <w:lang w:val="en-US"/>
              </w:rPr>
              <w:t>organisation</w:t>
            </w:r>
            <w:proofErr w:type="spellEnd"/>
            <w:r w:rsidRPr="006B2C9A">
              <w:rPr>
                <w:rFonts w:ascii="Calibri" w:eastAsia="Calibri" w:hAnsi="Calibri" w:cs="Calibri"/>
                <w:b w:val="0"/>
                <w:bCs w:val="0"/>
                <w:color w:val="000000" w:themeColor="text1"/>
                <w:sz w:val="22"/>
                <w:szCs w:val="22"/>
                <w:lang w:val="en-US"/>
              </w:rPr>
              <w:t xml:space="preserve"> here</w:t>
            </w:r>
            <w:r w:rsidR="004F1839">
              <w:rPr>
                <w:rFonts w:ascii="Calibri" w:eastAsia="Calibri" w:hAnsi="Calibri" w:cs="Calibri"/>
                <w:b w:val="0"/>
                <w:bCs w:val="0"/>
                <w:color w:val="000000" w:themeColor="text1"/>
                <w:sz w:val="22"/>
                <w:szCs w:val="22"/>
                <w:lang w:val="en-US"/>
              </w:rPr>
              <w:t>.</w:t>
            </w:r>
          </w:p>
        </w:tc>
        <w:tc>
          <w:tcPr>
            <w:tcW w:w="7160" w:type="dxa"/>
          </w:tcPr>
          <w:p w14:paraId="6FAF792F" w14:textId="77777777" w:rsidR="00011012" w:rsidRDefault="00011012">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p w14:paraId="6A59AC5F" w14:textId="77777777" w:rsidR="006B2C9A" w:rsidRDefault="006B2C9A">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p w14:paraId="05B848E9" w14:textId="77777777" w:rsidR="006B2C9A" w:rsidRDefault="006B2C9A">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p w14:paraId="4D2961C6" w14:textId="77777777" w:rsidR="006B2C9A" w:rsidRDefault="006B2C9A">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p w14:paraId="15DA15F6" w14:textId="77777777" w:rsidR="006B2C9A" w:rsidRPr="00DB0A77" w:rsidRDefault="006B2C9A">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sz w:val="22"/>
                <w:szCs w:val="22"/>
              </w:rPr>
            </w:pPr>
          </w:p>
        </w:tc>
      </w:tr>
    </w:tbl>
    <w:p w14:paraId="273978B4" w14:textId="77777777" w:rsidR="00011012" w:rsidRPr="00210F37" w:rsidRDefault="00011012" w:rsidP="07AA1B4C">
      <w:pPr>
        <w:pStyle w:val="NormalWeb"/>
        <w:spacing w:before="0" w:beforeAutospacing="0" w:after="0" w:afterAutospacing="0"/>
        <w:rPr>
          <w:rFonts w:asciiTheme="majorHAnsi" w:eastAsiaTheme="majorEastAsia" w:hAnsiTheme="majorHAnsi" w:cstheme="majorBidi"/>
        </w:rPr>
      </w:pPr>
    </w:p>
    <w:p w14:paraId="0530465A" w14:textId="77777777" w:rsidR="00354862" w:rsidRDefault="00354862" w:rsidP="135FC6D3">
      <w:pPr>
        <w:pStyle w:val="NormalWeb"/>
        <w:spacing w:before="0" w:beforeAutospacing="0" w:after="0" w:afterAutospacing="0"/>
        <w:rPr>
          <w:rFonts w:asciiTheme="majorHAnsi" w:eastAsiaTheme="majorEastAsia" w:hAnsiTheme="majorHAnsi" w:cstheme="majorHAnsi"/>
        </w:rPr>
      </w:pPr>
    </w:p>
    <w:tbl>
      <w:tblPr>
        <w:tblStyle w:val="ListTable3"/>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253"/>
        <w:gridCol w:w="2527"/>
        <w:gridCol w:w="202"/>
        <w:gridCol w:w="2182"/>
      </w:tblGrid>
      <w:tr w:rsidR="006B2C9A" w:rsidRPr="0000354C" w14:paraId="139B25AD" w14:textId="228E633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435" w:type="dxa"/>
            <w:gridSpan w:val="5"/>
            <w:shd w:val="clear" w:color="auto" w:fill="002060"/>
            <w:hideMark/>
          </w:tcPr>
          <w:p w14:paraId="4B817BC4" w14:textId="0C23991A" w:rsidR="006B2C9A" w:rsidRPr="0000354C" w:rsidRDefault="006B2C9A" w:rsidP="00627AC9">
            <w:pPr>
              <w:pStyle w:val="NormalWeb"/>
              <w:rPr>
                <w:rFonts w:ascii="Calibri" w:eastAsiaTheme="majorEastAsia" w:hAnsi="Calibri" w:cs="Calibri"/>
              </w:rPr>
            </w:pPr>
            <w:bookmarkStart w:id="2" w:name="_Toc454884062"/>
            <w:r w:rsidRPr="0017780B">
              <w:rPr>
                <w:rFonts w:ascii="Calibri" w:eastAsiaTheme="majorEastAsia" w:hAnsi="Calibri" w:cs="Calibri"/>
                <w:sz w:val="28"/>
                <w:szCs w:val="28"/>
              </w:rPr>
              <w:t>2.</w:t>
            </w:r>
            <w:r w:rsidR="007A7F58">
              <w:rPr>
                <w:rFonts w:ascii="Calibri" w:eastAsiaTheme="majorEastAsia" w:hAnsi="Calibri" w:cs="Calibri"/>
                <w:sz w:val="28"/>
                <w:szCs w:val="28"/>
              </w:rPr>
              <w:t>4</w:t>
            </w:r>
            <w:r>
              <w:rPr>
                <w:rFonts w:ascii="Calibri" w:eastAsiaTheme="majorEastAsia" w:hAnsi="Calibri" w:cs="Calibri"/>
                <w:sz w:val="28"/>
                <w:szCs w:val="28"/>
              </w:rPr>
              <w:t xml:space="preserve"> </w:t>
            </w:r>
            <w:r w:rsidRPr="0017780B">
              <w:rPr>
                <w:rFonts w:ascii="Calibri" w:eastAsiaTheme="majorEastAsia" w:hAnsi="Calibri" w:cs="Calibri"/>
                <w:sz w:val="28"/>
                <w:szCs w:val="28"/>
              </w:rPr>
              <w:t>Compliance requirements </w:t>
            </w:r>
          </w:p>
        </w:tc>
      </w:tr>
      <w:tr w:rsidR="00175FB3" w:rsidRPr="00DB0A77" w14:paraId="211719FA" w14:textId="7777777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435" w:type="dxa"/>
            <w:gridSpan w:val="5"/>
          </w:tcPr>
          <w:p w14:paraId="18FD0E4D" w14:textId="60B7A57D" w:rsidR="00175FB3" w:rsidRDefault="009D30F3" w:rsidP="00175FB3">
            <w:pPr>
              <w:pStyle w:val="NormalWeb"/>
              <w:spacing w:before="0" w:beforeAutospacing="0" w:after="0" w:afterAutospacing="0"/>
              <w:rPr>
                <w:rFonts w:ascii="Calibri" w:eastAsiaTheme="majorEastAsia" w:hAnsi="Calibri" w:cs="Calibri"/>
                <w:b w:val="0"/>
                <w:bCs w:val="0"/>
                <w:sz w:val="22"/>
                <w:szCs w:val="22"/>
              </w:rPr>
            </w:pPr>
            <w:r>
              <w:rPr>
                <w:rFonts w:ascii="Calibri" w:eastAsiaTheme="majorEastAsia" w:hAnsi="Calibri" w:cs="Calibri"/>
                <w:sz w:val="22"/>
                <w:szCs w:val="22"/>
                <w:lang w:val="en-US"/>
              </w:rPr>
              <w:t>2.</w:t>
            </w:r>
            <w:r w:rsidR="007A7F58">
              <w:rPr>
                <w:rFonts w:ascii="Calibri" w:eastAsiaTheme="majorEastAsia" w:hAnsi="Calibri" w:cs="Calibri"/>
                <w:sz w:val="22"/>
                <w:szCs w:val="22"/>
                <w:lang w:val="en-US"/>
              </w:rPr>
              <w:t>4</w:t>
            </w:r>
            <w:r>
              <w:rPr>
                <w:rFonts w:ascii="Calibri" w:eastAsiaTheme="majorEastAsia" w:hAnsi="Calibri" w:cs="Calibri"/>
                <w:sz w:val="22"/>
                <w:szCs w:val="22"/>
                <w:lang w:val="en-US"/>
              </w:rPr>
              <w:t xml:space="preserve">.1. </w:t>
            </w:r>
            <w:r w:rsidR="00175FB3" w:rsidRPr="00DB0A77">
              <w:rPr>
                <w:rFonts w:ascii="Calibri" w:eastAsiaTheme="majorEastAsia" w:hAnsi="Calibri" w:cs="Calibri"/>
                <w:sz w:val="22"/>
                <w:szCs w:val="22"/>
                <w:lang w:val="en-US"/>
              </w:rPr>
              <w:t>Provide copies of required insurance</w:t>
            </w:r>
            <w:r w:rsidR="00175FB3" w:rsidRPr="00DB0A77">
              <w:rPr>
                <w:rFonts w:ascii="Calibri" w:eastAsiaTheme="majorEastAsia" w:hAnsi="Calibri" w:cs="Calibri"/>
                <w:sz w:val="22"/>
                <w:szCs w:val="22"/>
              </w:rPr>
              <w:t> </w:t>
            </w:r>
          </w:p>
          <w:p w14:paraId="140B2819" w14:textId="77777777" w:rsidR="00155D96" w:rsidRPr="00DB0A77" w:rsidRDefault="00155D96" w:rsidP="00175FB3">
            <w:pPr>
              <w:pStyle w:val="NormalWeb"/>
              <w:spacing w:before="0" w:beforeAutospacing="0" w:after="0" w:afterAutospacing="0"/>
              <w:rPr>
                <w:rFonts w:ascii="Calibri" w:eastAsiaTheme="majorEastAsia" w:hAnsi="Calibri" w:cs="Calibri"/>
                <w:sz w:val="22"/>
                <w:szCs w:val="22"/>
              </w:rPr>
            </w:pPr>
          </w:p>
          <w:p w14:paraId="04FD46D1" w14:textId="77777777" w:rsidR="00155D96" w:rsidRDefault="00155D96" w:rsidP="00155D96">
            <w:pPr>
              <w:pStyle w:val="NormalWeb"/>
              <w:spacing w:before="0" w:beforeAutospacing="0" w:after="0" w:afterAutospacing="0"/>
              <w:rPr>
                <w:rFonts w:ascii="Calibri" w:eastAsiaTheme="majorEastAsia" w:hAnsi="Calibri" w:cs="Calibri"/>
                <w:sz w:val="22"/>
                <w:szCs w:val="22"/>
              </w:rPr>
            </w:pPr>
            <w:r>
              <w:rPr>
                <w:rFonts w:ascii="Calibri" w:eastAsiaTheme="majorEastAsia" w:hAnsi="Calibri" w:cs="Calibri"/>
                <w:b w:val="0"/>
                <w:bCs w:val="0"/>
                <w:sz w:val="22"/>
                <w:szCs w:val="22"/>
              </w:rPr>
              <w:t>Please attach a copy of Certificate of Currency to your email of submission.</w:t>
            </w:r>
          </w:p>
          <w:p w14:paraId="740FE6D3" w14:textId="23FBE802" w:rsidR="00175FB3" w:rsidRPr="00AA1E52" w:rsidRDefault="00175FB3" w:rsidP="00E92CBE">
            <w:pPr>
              <w:pStyle w:val="NormalWeb"/>
              <w:spacing w:before="0" w:beforeAutospacing="0" w:after="0" w:afterAutospacing="0"/>
              <w:rPr>
                <w:rFonts w:ascii="Calibri" w:eastAsiaTheme="majorEastAsia" w:hAnsi="Calibri" w:cs="Calibri"/>
                <w:b w:val="0"/>
                <w:bCs w:val="0"/>
                <w:sz w:val="22"/>
                <w:szCs w:val="22"/>
              </w:rPr>
            </w:pPr>
          </w:p>
        </w:tc>
      </w:tr>
      <w:tr w:rsidR="00977ED2" w14:paraId="3538B837" w14:textId="449270A2" w:rsidTr="00601E67">
        <w:trPr>
          <w:trHeight w:val="414"/>
        </w:trPr>
        <w:tc>
          <w:tcPr>
            <w:cnfStyle w:val="001000000000" w:firstRow="0" w:lastRow="0" w:firstColumn="1" w:lastColumn="0" w:oddVBand="0" w:evenVBand="0" w:oddHBand="0" w:evenHBand="0" w:firstRowFirstColumn="0" w:firstRowLastColumn="0" w:lastRowFirstColumn="0" w:lastRowLastColumn="0"/>
            <w:tcW w:w="8051" w:type="dxa"/>
            <w:gridSpan w:val="3"/>
          </w:tcPr>
          <w:p w14:paraId="0742442B" w14:textId="7D633F55" w:rsidR="00977ED2" w:rsidRPr="00977ED2" w:rsidRDefault="00977ED2" w:rsidP="00977ED2">
            <w:pPr>
              <w:pStyle w:val="NormalWeb"/>
              <w:rPr>
                <w:rFonts w:ascii="Calibri" w:eastAsiaTheme="majorEastAsia" w:hAnsi="Calibri" w:cs="Calibri"/>
                <w:b w:val="0"/>
                <w:bCs w:val="0"/>
                <w:sz w:val="22"/>
                <w:szCs w:val="22"/>
              </w:rPr>
            </w:pPr>
            <w:r w:rsidRPr="00977ED2">
              <w:rPr>
                <w:rFonts w:ascii="Calibri" w:eastAsiaTheme="majorEastAsia" w:hAnsi="Calibri" w:cs="Calibri"/>
                <w:b w:val="0"/>
                <w:bCs w:val="0"/>
                <w:sz w:val="22"/>
                <w:szCs w:val="22"/>
              </w:rPr>
              <w:t>Public liability insurance: Certificate of currency - $20 million per claim &amp; in the aggregate of all claims</w:t>
            </w:r>
          </w:p>
        </w:tc>
        <w:tc>
          <w:tcPr>
            <w:tcW w:w="2384" w:type="dxa"/>
            <w:gridSpan w:val="2"/>
          </w:tcPr>
          <w:p w14:paraId="40F7C71A" w14:textId="7AB2CA53" w:rsidR="00977ED2" w:rsidRPr="00977ED2" w:rsidRDefault="00000000" w:rsidP="00977ED2">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sz w:val="22"/>
                <w:szCs w:val="22"/>
              </w:rPr>
            </w:pPr>
            <w:sdt>
              <w:sdtPr>
                <w:rPr>
                  <w:rFonts w:ascii="Calibri" w:eastAsiaTheme="majorEastAsia" w:hAnsi="Calibri" w:cs="Calibri"/>
                  <w:sz w:val="22"/>
                  <w:szCs w:val="22"/>
                </w:rPr>
                <w:id w:val="24066300"/>
                <w14:checkbox>
                  <w14:checked w14:val="0"/>
                  <w14:checkedState w14:val="2612" w14:font="MS Gothic"/>
                  <w14:uncheckedState w14:val="2610" w14:font="MS Gothic"/>
                </w14:checkbox>
              </w:sdtPr>
              <w:sdtContent>
                <w:r w:rsidR="00977ED2">
                  <w:rPr>
                    <w:rFonts w:ascii="MS Gothic" w:eastAsia="MS Gothic" w:hAnsi="MS Gothic" w:cs="Calibri" w:hint="eastAsia"/>
                    <w:sz w:val="22"/>
                    <w:szCs w:val="22"/>
                  </w:rPr>
                  <w:t>☐</w:t>
                </w:r>
              </w:sdtContent>
            </w:sdt>
          </w:p>
        </w:tc>
      </w:tr>
      <w:tr w:rsidR="00977ED2" w14:paraId="70C56302" w14:textId="3BAAB641" w:rsidTr="00601E67">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8051" w:type="dxa"/>
            <w:gridSpan w:val="3"/>
          </w:tcPr>
          <w:p w14:paraId="7093CA50" w14:textId="5F6E488C" w:rsidR="00977ED2" w:rsidRPr="00977ED2" w:rsidRDefault="00977ED2" w:rsidP="00977ED2">
            <w:pPr>
              <w:pStyle w:val="NormalWeb"/>
              <w:rPr>
                <w:rFonts w:ascii="Calibri" w:eastAsiaTheme="majorEastAsia" w:hAnsi="Calibri" w:cs="Calibri"/>
                <w:b w:val="0"/>
                <w:bCs w:val="0"/>
                <w:sz w:val="22"/>
                <w:szCs w:val="22"/>
              </w:rPr>
            </w:pPr>
            <w:r w:rsidRPr="00977ED2">
              <w:rPr>
                <w:rFonts w:ascii="Calibri" w:eastAsiaTheme="majorEastAsia" w:hAnsi="Calibri" w:cs="Calibri"/>
                <w:b w:val="0"/>
                <w:bCs w:val="0"/>
                <w:sz w:val="22"/>
                <w:szCs w:val="22"/>
              </w:rPr>
              <w:t>Professional indemnity insurance: Certificate of currency - $10 million per claim and in the aggregate of all claims</w:t>
            </w:r>
          </w:p>
        </w:tc>
        <w:tc>
          <w:tcPr>
            <w:tcW w:w="2384" w:type="dxa"/>
            <w:gridSpan w:val="2"/>
          </w:tcPr>
          <w:p w14:paraId="1F1EB814" w14:textId="6E7040B9" w:rsidR="00977ED2" w:rsidRPr="00977ED2" w:rsidRDefault="00000000" w:rsidP="00977ED2">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sz w:val="22"/>
                <w:szCs w:val="22"/>
              </w:rPr>
            </w:pPr>
            <w:sdt>
              <w:sdtPr>
                <w:rPr>
                  <w:rFonts w:ascii="Calibri" w:eastAsiaTheme="majorEastAsia" w:hAnsi="Calibri" w:cs="Calibri"/>
                  <w:sz w:val="22"/>
                  <w:szCs w:val="22"/>
                </w:rPr>
                <w:id w:val="-62490990"/>
                <w14:checkbox>
                  <w14:checked w14:val="0"/>
                  <w14:checkedState w14:val="2612" w14:font="MS Gothic"/>
                  <w14:uncheckedState w14:val="2610" w14:font="MS Gothic"/>
                </w14:checkbox>
              </w:sdtPr>
              <w:sdtContent>
                <w:r w:rsidR="00F242AF">
                  <w:rPr>
                    <w:rFonts w:ascii="MS Gothic" w:eastAsia="MS Gothic" w:hAnsi="MS Gothic" w:cs="Calibri" w:hint="eastAsia"/>
                    <w:sz w:val="22"/>
                    <w:szCs w:val="22"/>
                  </w:rPr>
                  <w:t>☐</w:t>
                </w:r>
              </w:sdtContent>
            </w:sdt>
          </w:p>
        </w:tc>
      </w:tr>
      <w:tr w:rsidR="00977ED2" w14:paraId="09A11BBF" w14:textId="4B2ECF81" w:rsidTr="00601E67">
        <w:trPr>
          <w:trHeight w:val="414"/>
        </w:trPr>
        <w:tc>
          <w:tcPr>
            <w:cnfStyle w:val="001000000000" w:firstRow="0" w:lastRow="0" w:firstColumn="1" w:lastColumn="0" w:oddVBand="0" w:evenVBand="0" w:oddHBand="0" w:evenHBand="0" w:firstRowFirstColumn="0" w:firstRowLastColumn="0" w:lastRowFirstColumn="0" w:lastRowLastColumn="0"/>
            <w:tcW w:w="8051" w:type="dxa"/>
            <w:gridSpan w:val="3"/>
          </w:tcPr>
          <w:p w14:paraId="5F743EFB" w14:textId="4D02046A" w:rsidR="00977ED2" w:rsidRPr="00977ED2" w:rsidRDefault="00977ED2" w:rsidP="00977ED2">
            <w:pPr>
              <w:spacing w:after="160" w:line="252" w:lineRule="auto"/>
              <w:rPr>
                <w:rFonts w:ascii="Calibri" w:eastAsiaTheme="majorEastAsia" w:hAnsi="Calibri" w:cs="Calibri"/>
                <w:b w:val="0"/>
                <w:bCs w:val="0"/>
                <w:sz w:val="22"/>
                <w:szCs w:val="22"/>
                <w:lang w:eastAsia="en-AU"/>
              </w:rPr>
            </w:pPr>
            <w:r w:rsidRPr="00977ED2">
              <w:rPr>
                <w:rFonts w:ascii="Calibri" w:eastAsiaTheme="majorEastAsia" w:hAnsi="Calibri" w:cs="Calibri"/>
                <w:b w:val="0"/>
                <w:bCs w:val="0"/>
                <w:sz w:val="22"/>
                <w:szCs w:val="22"/>
                <w:lang w:eastAsia="en-AU"/>
              </w:rPr>
              <w:t xml:space="preserve">Workers compensation as required by the law.  </w:t>
            </w:r>
          </w:p>
        </w:tc>
        <w:tc>
          <w:tcPr>
            <w:tcW w:w="2384" w:type="dxa"/>
            <w:gridSpan w:val="2"/>
          </w:tcPr>
          <w:p w14:paraId="5DDB75B5" w14:textId="6410C8D0" w:rsidR="00977ED2" w:rsidRPr="00977ED2" w:rsidRDefault="00000000" w:rsidP="00977ED2">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sz w:val="22"/>
                <w:szCs w:val="22"/>
              </w:rPr>
            </w:pPr>
            <w:sdt>
              <w:sdtPr>
                <w:rPr>
                  <w:rFonts w:ascii="Calibri" w:eastAsiaTheme="majorEastAsia" w:hAnsi="Calibri" w:cs="Calibri"/>
                  <w:sz w:val="22"/>
                  <w:szCs w:val="22"/>
                </w:rPr>
                <w:id w:val="1968934292"/>
                <w14:checkbox>
                  <w14:checked w14:val="0"/>
                  <w14:checkedState w14:val="2612" w14:font="MS Gothic"/>
                  <w14:uncheckedState w14:val="2610" w14:font="MS Gothic"/>
                </w14:checkbox>
              </w:sdtPr>
              <w:sdtContent>
                <w:r w:rsidR="00977ED2">
                  <w:rPr>
                    <w:rFonts w:ascii="MS Gothic" w:eastAsia="MS Gothic" w:hAnsi="MS Gothic" w:cs="Calibri" w:hint="eastAsia"/>
                    <w:sz w:val="22"/>
                    <w:szCs w:val="22"/>
                  </w:rPr>
                  <w:t>☐</w:t>
                </w:r>
              </w:sdtContent>
            </w:sdt>
          </w:p>
        </w:tc>
      </w:tr>
      <w:tr w:rsidR="00977ED2" w14:paraId="68294FD9" w14:textId="104306CC" w:rsidTr="00601E67">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8051" w:type="dxa"/>
            <w:gridSpan w:val="3"/>
          </w:tcPr>
          <w:p w14:paraId="42483BC2" w14:textId="7719047B" w:rsidR="00977ED2" w:rsidRPr="00977ED2" w:rsidRDefault="003E73B5" w:rsidP="00977ED2">
            <w:pPr>
              <w:pStyle w:val="NormalWeb"/>
              <w:rPr>
                <w:rFonts w:ascii="Calibri" w:eastAsiaTheme="majorEastAsia" w:hAnsi="Calibri" w:cs="Calibri"/>
                <w:b w:val="0"/>
                <w:bCs w:val="0"/>
                <w:sz w:val="22"/>
                <w:szCs w:val="22"/>
              </w:rPr>
            </w:pPr>
            <w:r w:rsidRPr="003E73B5">
              <w:rPr>
                <w:rFonts w:ascii="Calibri" w:eastAsiaTheme="majorEastAsia" w:hAnsi="Calibri" w:cs="Calibri"/>
                <w:b w:val="0"/>
                <w:bCs w:val="0"/>
                <w:sz w:val="22"/>
                <w:szCs w:val="22"/>
              </w:rPr>
              <w:t>If any of the insurance does not meet the requirement specified above</w:t>
            </w:r>
            <w:r>
              <w:rPr>
                <w:rFonts w:ascii="Calibri" w:eastAsiaTheme="majorEastAsia" w:hAnsi="Calibri" w:cs="Calibri"/>
                <w:b w:val="0"/>
                <w:bCs w:val="0"/>
                <w:sz w:val="22"/>
                <w:szCs w:val="22"/>
              </w:rPr>
              <w:t xml:space="preserve"> or not applicable</w:t>
            </w:r>
            <w:r w:rsidRPr="003E73B5">
              <w:rPr>
                <w:rFonts w:ascii="Calibri" w:eastAsiaTheme="majorEastAsia" w:hAnsi="Calibri" w:cs="Calibri"/>
                <w:b w:val="0"/>
                <w:bCs w:val="0"/>
                <w:sz w:val="22"/>
                <w:szCs w:val="22"/>
              </w:rPr>
              <w:t>, the Evaluation Panel will assess on a case-by-case basis. Please submit your available documents for assessment and provide further details if applicable.</w:t>
            </w:r>
          </w:p>
        </w:tc>
        <w:tc>
          <w:tcPr>
            <w:tcW w:w="2384" w:type="dxa"/>
            <w:gridSpan w:val="2"/>
          </w:tcPr>
          <w:p w14:paraId="0950FE50" w14:textId="77777777" w:rsidR="00977ED2" w:rsidRDefault="00741727" w:rsidP="00977ED2">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sz w:val="22"/>
                <w:szCs w:val="22"/>
              </w:rPr>
            </w:pPr>
            <w:r>
              <w:rPr>
                <w:rFonts w:ascii="Calibri" w:eastAsiaTheme="majorEastAsia" w:hAnsi="Calibri" w:cs="Calibri"/>
                <w:sz w:val="22"/>
                <w:szCs w:val="22"/>
              </w:rPr>
              <w:t>[further detail – if applicable]</w:t>
            </w:r>
          </w:p>
          <w:p w14:paraId="766887E3" w14:textId="1BB760DC" w:rsidR="00741727" w:rsidRPr="00977ED2" w:rsidRDefault="00741727" w:rsidP="00977ED2">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sz w:val="22"/>
                <w:szCs w:val="22"/>
              </w:rPr>
            </w:pPr>
          </w:p>
        </w:tc>
      </w:tr>
      <w:tr w:rsidR="005F35D8" w14:paraId="7511C332" w14:textId="77777777" w:rsidTr="0005326D">
        <w:trPr>
          <w:trHeight w:val="402"/>
        </w:trPr>
        <w:tc>
          <w:tcPr>
            <w:cnfStyle w:val="001000000000" w:firstRow="0" w:lastRow="0" w:firstColumn="1" w:lastColumn="0" w:oddVBand="0" w:evenVBand="0" w:oddHBand="0" w:evenHBand="0" w:firstRowFirstColumn="0" w:firstRowLastColumn="0" w:lastRowFirstColumn="0" w:lastRowLastColumn="0"/>
            <w:tcW w:w="10435" w:type="dxa"/>
            <w:gridSpan w:val="5"/>
            <w:tcBorders>
              <w:right w:val="single" w:sz="4" w:space="0" w:color="auto"/>
            </w:tcBorders>
          </w:tcPr>
          <w:p w14:paraId="13E937E3" w14:textId="459817F5" w:rsidR="001E5A01" w:rsidRPr="43AB8A3A" w:rsidRDefault="009D30F3" w:rsidP="00FA1900">
            <w:pPr>
              <w:pStyle w:val="NormalWeb"/>
              <w:rPr>
                <w:rFonts w:ascii="Calibri" w:eastAsiaTheme="majorEastAsia" w:hAnsi="Calibri" w:cs="Calibri"/>
                <w:sz w:val="22"/>
                <w:szCs w:val="22"/>
              </w:rPr>
            </w:pPr>
            <w:r>
              <w:rPr>
                <w:rFonts w:ascii="Calibri" w:eastAsiaTheme="majorEastAsia" w:hAnsi="Calibri" w:cs="Calibri"/>
                <w:sz w:val="22"/>
                <w:szCs w:val="22"/>
              </w:rPr>
              <w:t>2.</w:t>
            </w:r>
            <w:r w:rsidR="007A7F58">
              <w:rPr>
                <w:rFonts w:ascii="Calibri" w:eastAsiaTheme="majorEastAsia" w:hAnsi="Calibri" w:cs="Calibri"/>
                <w:sz w:val="22"/>
                <w:szCs w:val="22"/>
              </w:rPr>
              <w:t>4</w:t>
            </w:r>
            <w:r>
              <w:rPr>
                <w:rFonts w:ascii="Calibri" w:eastAsiaTheme="majorEastAsia" w:hAnsi="Calibri" w:cs="Calibri"/>
                <w:sz w:val="22"/>
                <w:szCs w:val="22"/>
              </w:rPr>
              <w:t xml:space="preserve">.2. </w:t>
            </w:r>
            <w:r w:rsidR="006C27AD">
              <w:rPr>
                <w:rFonts w:ascii="Calibri" w:eastAsiaTheme="majorEastAsia" w:hAnsi="Calibri" w:cs="Calibri"/>
                <w:sz w:val="22"/>
                <w:szCs w:val="22"/>
              </w:rPr>
              <w:t xml:space="preserve">Reference information. </w:t>
            </w:r>
            <w:r w:rsidR="00FA1900">
              <w:rPr>
                <w:rFonts w:ascii="Calibri" w:eastAsiaTheme="majorEastAsia" w:hAnsi="Calibri" w:cs="Calibri"/>
                <w:sz w:val="22"/>
                <w:szCs w:val="22"/>
              </w:rPr>
              <w:t xml:space="preserve">Select </w:t>
            </w:r>
            <w:r w:rsidR="001E5A01">
              <w:rPr>
                <w:rFonts w:ascii="Calibri" w:eastAsiaTheme="majorEastAsia" w:hAnsi="Calibri" w:cs="Calibri"/>
                <w:sz w:val="22"/>
                <w:szCs w:val="22"/>
              </w:rPr>
              <w:t>options that applied for your organisation</w:t>
            </w:r>
          </w:p>
        </w:tc>
      </w:tr>
      <w:tr w:rsidR="0005326D" w14:paraId="7BEC5EF7" w14:textId="6903439D" w:rsidTr="006C27AD">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524" w:type="dxa"/>
            <w:gridSpan w:val="2"/>
            <w:tcBorders>
              <w:right w:val="single" w:sz="4" w:space="0" w:color="auto"/>
            </w:tcBorders>
          </w:tcPr>
          <w:p w14:paraId="3957E4AC" w14:textId="18592A24" w:rsidR="0005326D" w:rsidRPr="00E5005C" w:rsidRDefault="00000000" w:rsidP="009D30F3">
            <w:pPr>
              <w:pStyle w:val="NormalWeb"/>
              <w:rPr>
                <w:rFonts w:ascii="Calibri" w:eastAsiaTheme="majorEastAsia" w:hAnsi="Calibri" w:cs="Calibri"/>
                <w:sz w:val="22"/>
                <w:szCs w:val="22"/>
              </w:rPr>
            </w:pPr>
            <w:sdt>
              <w:sdtPr>
                <w:rPr>
                  <w:rFonts w:ascii="Calibri" w:eastAsiaTheme="majorEastAsia" w:hAnsi="Calibri" w:cs="Calibri"/>
                  <w:sz w:val="22"/>
                  <w:szCs w:val="22"/>
                </w:rPr>
                <w:id w:val="-1508819766"/>
                <w14:checkbox>
                  <w14:checked w14:val="0"/>
                  <w14:checkedState w14:val="2612" w14:font="MS Gothic"/>
                  <w14:uncheckedState w14:val="2610" w14:font="MS Gothic"/>
                </w14:checkbox>
              </w:sdtPr>
              <w:sdtContent>
                <w:r w:rsidR="0005326D">
                  <w:rPr>
                    <w:rFonts w:ascii="MS Gothic" w:eastAsia="MS Gothic" w:hAnsi="MS Gothic" w:cs="Calibri" w:hint="eastAsia"/>
                    <w:b w:val="0"/>
                    <w:bCs w:val="0"/>
                    <w:sz w:val="22"/>
                    <w:szCs w:val="22"/>
                  </w:rPr>
                  <w:t>☐</w:t>
                </w:r>
              </w:sdtContent>
            </w:sdt>
            <w:r w:rsidR="0005326D">
              <w:rPr>
                <w:rFonts w:ascii="Calibri" w:eastAsiaTheme="majorEastAsia" w:hAnsi="Calibri" w:cs="Calibri"/>
                <w:b w:val="0"/>
                <w:bCs w:val="0"/>
                <w:sz w:val="22"/>
                <w:szCs w:val="22"/>
              </w:rPr>
              <w:t xml:space="preserve"> </w:t>
            </w:r>
            <w:r w:rsidR="0005326D" w:rsidRPr="002520FB">
              <w:rPr>
                <w:rFonts w:ascii="Calibri" w:eastAsiaTheme="majorEastAsia" w:hAnsi="Calibri" w:cs="Calibri"/>
                <w:b w:val="0"/>
                <w:bCs w:val="0"/>
                <w:sz w:val="22"/>
                <w:szCs w:val="22"/>
              </w:rPr>
              <w:t xml:space="preserve">Applicants who have previously </w:t>
            </w:r>
            <w:r w:rsidR="0005326D">
              <w:rPr>
                <w:rFonts w:ascii="Calibri" w:eastAsiaTheme="majorEastAsia" w:hAnsi="Calibri" w:cs="Calibri"/>
                <w:b w:val="0"/>
                <w:bCs w:val="0"/>
                <w:sz w:val="22"/>
                <w:szCs w:val="22"/>
              </w:rPr>
              <w:t xml:space="preserve">worked with </w:t>
            </w:r>
            <w:r w:rsidR="0005326D" w:rsidRPr="002520FB">
              <w:rPr>
                <w:rFonts w:ascii="Calibri" w:eastAsiaTheme="majorEastAsia" w:hAnsi="Calibri" w:cs="Calibri"/>
                <w:b w:val="0"/>
                <w:bCs w:val="0"/>
                <w:sz w:val="22"/>
                <w:szCs w:val="22"/>
              </w:rPr>
              <w:t>COORDINARE</w:t>
            </w:r>
            <w:r w:rsidR="0005326D">
              <w:rPr>
                <w:rFonts w:ascii="Calibri" w:eastAsiaTheme="majorEastAsia" w:hAnsi="Calibri" w:cs="Calibri"/>
                <w:b w:val="0"/>
                <w:bCs w:val="0"/>
                <w:sz w:val="22"/>
                <w:szCs w:val="22"/>
              </w:rPr>
              <w:t>.</w:t>
            </w:r>
          </w:p>
        </w:tc>
        <w:tc>
          <w:tcPr>
            <w:tcW w:w="4911" w:type="dxa"/>
            <w:gridSpan w:val="3"/>
            <w:tcBorders>
              <w:right w:val="single" w:sz="4" w:space="0" w:color="auto"/>
            </w:tcBorders>
          </w:tcPr>
          <w:p w14:paraId="3D45C763" w14:textId="06032CCB" w:rsidR="0005326D" w:rsidRPr="0005326D" w:rsidRDefault="0005326D" w:rsidP="0005326D">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sz w:val="22"/>
                <w:szCs w:val="22"/>
                <w:lang w:eastAsia="en-AU"/>
              </w:rPr>
            </w:pPr>
            <w:r w:rsidRPr="0005326D">
              <w:rPr>
                <w:rFonts w:ascii="Calibri" w:eastAsiaTheme="majorEastAsia" w:hAnsi="Calibri" w:cs="Calibri"/>
                <w:sz w:val="22"/>
                <w:szCs w:val="22"/>
                <w:lang w:eastAsia="en-AU"/>
              </w:rPr>
              <w:t>Complete section A</w:t>
            </w:r>
            <w:r w:rsidR="002E6D30">
              <w:rPr>
                <w:rFonts w:ascii="Calibri" w:eastAsiaTheme="majorEastAsia" w:hAnsi="Calibri" w:cs="Calibri"/>
                <w:sz w:val="22"/>
                <w:szCs w:val="22"/>
                <w:lang w:eastAsia="en-AU"/>
              </w:rPr>
              <w:t>. Skip Section B and C.</w:t>
            </w:r>
          </w:p>
        </w:tc>
      </w:tr>
      <w:tr w:rsidR="0005326D" w14:paraId="205ED371" w14:textId="77777777" w:rsidTr="006C27AD">
        <w:trPr>
          <w:trHeight w:val="660"/>
        </w:trPr>
        <w:tc>
          <w:tcPr>
            <w:cnfStyle w:val="001000000000" w:firstRow="0" w:lastRow="0" w:firstColumn="1" w:lastColumn="0" w:oddVBand="0" w:evenVBand="0" w:oddHBand="0" w:evenHBand="0" w:firstRowFirstColumn="0" w:firstRowLastColumn="0" w:lastRowFirstColumn="0" w:lastRowLastColumn="0"/>
            <w:tcW w:w="5524" w:type="dxa"/>
            <w:gridSpan w:val="2"/>
            <w:tcBorders>
              <w:right w:val="single" w:sz="4" w:space="0" w:color="auto"/>
            </w:tcBorders>
          </w:tcPr>
          <w:p w14:paraId="31EB2581" w14:textId="601FB0D0" w:rsidR="0005326D" w:rsidRDefault="00000000" w:rsidP="0005326D">
            <w:pPr>
              <w:pStyle w:val="NormalWeb"/>
              <w:rPr>
                <w:rFonts w:ascii="Calibri" w:eastAsiaTheme="majorEastAsia" w:hAnsi="Calibri" w:cs="Calibri"/>
                <w:sz w:val="22"/>
                <w:szCs w:val="22"/>
              </w:rPr>
            </w:pPr>
            <w:sdt>
              <w:sdtPr>
                <w:rPr>
                  <w:rFonts w:ascii="Calibri" w:eastAsiaTheme="majorEastAsia" w:hAnsi="Calibri" w:cs="Calibri"/>
                  <w:sz w:val="22"/>
                  <w:szCs w:val="22"/>
                </w:rPr>
                <w:id w:val="-1077972684"/>
                <w14:checkbox>
                  <w14:checked w14:val="0"/>
                  <w14:checkedState w14:val="2612" w14:font="MS Gothic"/>
                  <w14:uncheckedState w14:val="2610" w14:font="MS Gothic"/>
                </w14:checkbox>
              </w:sdtPr>
              <w:sdtContent>
                <w:r w:rsidR="0005326D">
                  <w:rPr>
                    <w:rFonts w:ascii="MS Gothic" w:eastAsia="MS Gothic" w:hAnsi="MS Gothic" w:cs="Calibri" w:hint="eastAsia"/>
                    <w:b w:val="0"/>
                    <w:bCs w:val="0"/>
                    <w:sz w:val="22"/>
                    <w:szCs w:val="22"/>
                  </w:rPr>
                  <w:t>☐</w:t>
                </w:r>
              </w:sdtContent>
            </w:sdt>
            <w:r w:rsidR="0005326D">
              <w:rPr>
                <w:rFonts w:ascii="Calibri" w:eastAsiaTheme="majorEastAsia" w:hAnsi="Calibri" w:cs="Calibri"/>
                <w:b w:val="0"/>
                <w:bCs w:val="0"/>
                <w:sz w:val="22"/>
                <w:szCs w:val="22"/>
              </w:rPr>
              <w:t xml:space="preserve"> </w:t>
            </w:r>
            <w:r w:rsidR="0005326D" w:rsidRPr="00601E67">
              <w:rPr>
                <w:rFonts w:ascii="Calibri" w:eastAsiaTheme="majorEastAsia" w:hAnsi="Calibri" w:cs="Calibri"/>
                <w:b w:val="0"/>
                <w:bCs w:val="0"/>
                <w:sz w:val="22"/>
                <w:szCs w:val="22"/>
              </w:rPr>
              <w:t xml:space="preserve">Applicants who have </w:t>
            </w:r>
            <w:r w:rsidR="0005326D">
              <w:rPr>
                <w:rFonts w:ascii="Calibri" w:eastAsiaTheme="majorEastAsia" w:hAnsi="Calibri" w:cs="Calibri"/>
                <w:b w:val="0"/>
                <w:bCs w:val="0"/>
                <w:sz w:val="22"/>
                <w:szCs w:val="22"/>
              </w:rPr>
              <w:t xml:space="preserve">not </w:t>
            </w:r>
            <w:r w:rsidR="0005326D" w:rsidRPr="00601E67">
              <w:rPr>
                <w:rFonts w:ascii="Calibri" w:eastAsiaTheme="majorEastAsia" w:hAnsi="Calibri" w:cs="Calibri"/>
                <w:b w:val="0"/>
                <w:bCs w:val="0"/>
                <w:sz w:val="22"/>
                <w:szCs w:val="22"/>
              </w:rPr>
              <w:t xml:space="preserve">previously </w:t>
            </w:r>
            <w:r w:rsidR="0005326D">
              <w:rPr>
                <w:rFonts w:ascii="Calibri" w:eastAsiaTheme="majorEastAsia" w:hAnsi="Calibri" w:cs="Calibri"/>
                <w:b w:val="0"/>
                <w:bCs w:val="0"/>
                <w:sz w:val="22"/>
                <w:szCs w:val="22"/>
              </w:rPr>
              <w:t>worked with</w:t>
            </w:r>
            <w:r w:rsidR="0005326D" w:rsidRPr="00601E67">
              <w:rPr>
                <w:rFonts w:ascii="Calibri" w:eastAsiaTheme="majorEastAsia" w:hAnsi="Calibri" w:cs="Calibri"/>
                <w:b w:val="0"/>
                <w:bCs w:val="0"/>
                <w:sz w:val="22"/>
                <w:szCs w:val="22"/>
              </w:rPr>
              <w:t xml:space="preserve"> COORDINARE </w:t>
            </w:r>
            <w:r w:rsidR="0005326D">
              <w:rPr>
                <w:rFonts w:ascii="Calibri" w:eastAsiaTheme="majorEastAsia" w:hAnsi="Calibri" w:cs="Calibri"/>
                <w:b w:val="0"/>
                <w:bCs w:val="0"/>
                <w:sz w:val="22"/>
                <w:szCs w:val="22"/>
              </w:rPr>
              <w:t>before.</w:t>
            </w:r>
            <w:r w:rsidR="002E6D30">
              <w:rPr>
                <w:rFonts w:ascii="Calibri" w:eastAsiaTheme="majorEastAsia" w:hAnsi="Calibri" w:cs="Calibri"/>
                <w:b w:val="0"/>
                <w:bCs w:val="0"/>
                <w:sz w:val="22"/>
                <w:szCs w:val="22"/>
              </w:rPr>
              <w:t xml:space="preserve"> Provide at least </w:t>
            </w:r>
            <w:r w:rsidR="002E6D30" w:rsidRPr="002E6D30">
              <w:rPr>
                <w:rFonts w:ascii="Calibri" w:eastAsiaTheme="majorEastAsia" w:hAnsi="Calibri" w:cs="Calibri"/>
                <w:sz w:val="22"/>
                <w:szCs w:val="22"/>
              </w:rPr>
              <w:t>one</w:t>
            </w:r>
            <w:r w:rsidR="002E6D30">
              <w:rPr>
                <w:rFonts w:ascii="Calibri" w:eastAsiaTheme="majorEastAsia" w:hAnsi="Calibri" w:cs="Calibri"/>
                <w:b w:val="0"/>
                <w:bCs w:val="0"/>
                <w:sz w:val="22"/>
                <w:szCs w:val="22"/>
              </w:rPr>
              <w:t xml:space="preserve"> </w:t>
            </w:r>
            <w:r w:rsidR="00130F23">
              <w:rPr>
                <w:rFonts w:ascii="Calibri" w:eastAsiaTheme="majorEastAsia" w:hAnsi="Calibri" w:cs="Calibri"/>
                <w:b w:val="0"/>
                <w:bCs w:val="0"/>
                <w:sz w:val="22"/>
                <w:szCs w:val="22"/>
              </w:rPr>
              <w:t>reference</w:t>
            </w:r>
            <w:r w:rsidR="002E6D30">
              <w:rPr>
                <w:rFonts w:ascii="Calibri" w:eastAsiaTheme="majorEastAsia" w:hAnsi="Calibri" w:cs="Calibri"/>
                <w:b w:val="0"/>
                <w:bCs w:val="0"/>
                <w:sz w:val="22"/>
                <w:szCs w:val="22"/>
              </w:rPr>
              <w:t>.</w:t>
            </w:r>
          </w:p>
        </w:tc>
        <w:tc>
          <w:tcPr>
            <w:tcW w:w="4911" w:type="dxa"/>
            <w:gridSpan w:val="3"/>
            <w:tcBorders>
              <w:right w:val="single" w:sz="4" w:space="0" w:color="auto"/>
            </w:tcBorders>
          </w:tcPr>
          <w:p w14:paraId="250A8A0D" w14:textId="38573EDA" w:rsidR="0005326D" w:rsidRPr="0005326D" w:rsidRDefault="0005326D" w:rsidP="006C27AD">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sz w:val="22"/>
                <w:szCs w:val="22"/>
              </w:rPr>
            </w:pPr>
            <w:r w:rsidRPr="0005326D">
              <w:rPr>
                <w:rFonts w:ascii="Calibri" w:eastAsiaTheme="majorEastAsia" w:hAnsi="Calibri" w:cs="Calibri"/>
                <w:sz w:val="22"/>
                <w:szCs w:val="22"/>
              </w:rPr>
              <w:t>Complete Section B</w:t>
            </w:r>
            <w:r>
              <w:rPr>
                <w:rFonts w:ascii="Calibri" w:eastAsiaTheme="majorEastAsia" w:hAnsi="Calibri" w:cs="Calibri"/>
                <w:sz w:val="22"/>
                <w:szCs w:val="22"/>
              </w:rPr>
              <w:t xml:space="preserve"> if referee details </w:t>
            </w:r>
            <w:r w:rsidR="00C351DF">
              <w:rPr>
                <w:rFonts w:ascii="Calibri" w:eastAsiaTheme="majorEastAsia" w:hAnsi="Calibri" w:cs="Calibri"/>
                <w:sz w:val="22"/>
                <w:szCs w:val="22"/>
              </w:rPr>
              <w:t>are</w:t>
            </w:r>
            <w:r>
              <w:rPr>
                <w:rFonts w:ascii="Calibri" w:eastAsiaTheme="majorEastAsia" w:hAnsi="Calibri" w:cs="Calibri"/>
                <w:sz w:val="22"/>
                <w:szCs w:val="22"/>
              </w:rPr>
              <w:t xml:space="preserve"> provided</w:t>
            </w:r>
            <w:r w:rsidR="006C27AD">
              <w:rPr>
                <w:rFonts w:ascii="Calibri" w:eastAsiaTheme="majorEastAsia" w:hAnsi="Calibri" w:cs="Calibri"/>
                <w:sz w:val="22"/>
                <w:szCs w:val="22"/>
              </w:rPr>
              <w:t xml:space="preserve">, </w:t>
            </w:r>
            <w:r w:rsidR="006C27AD" w:rsidRPr="006C27AD">
              <w:rPr>
                <w:rFonts w:ascii="Calibri" w:eastAsiaTheme="majorEastAsia" w:hAnsi="Calibri" w:cs="Calibri"/>
                <w:b/>
                <w:bCs/>
                <w:sz w:val="22"/>
                <w:szCs w:val="22"/>
              </w:rPr>
              <w:t>OR</w:t>
            </w:r>
            <w:r w:rsidR="006C27AD">
              <w:rPr>
                <w:rFonts w:ascii="Calibri" w:eastAsiaTheme="majorEastAsia" w:hAnsi="Calibri" w:cs="Calibri"/>
                <w:sz w:val="22"/>
                <w:szCs w:val="22"/>
              </w:rPr>
              <w:t xml:space="preserve"> </w:t>
            </w:r>
            <w:r>
              <w:rPr>
                <w:rFonts w:ascii="Calibri" w:eastAsiaTheme="majorEastAsia" w:hAnsi="Calibri" w:cs="Calibri"/>
                <w:sz w:val="22"/>
                <w:szCs w:val="22"/>
              </w:rPr>
              <w:t xml:space="preserve">Complete Section C if </w:t>
            </w:r>
            <w:r w:rsidR="006C27AD">
              <w:rPr>
                <w:rFonts w:ascii="Calibri" w:eastAsiaTheme="majorEastAsia" w:hAnsi="Calibri" w:cs="Calibri"/>
                <w:sz w:val="22"/>
                <w:szCs w:val="22"/>
              </w:rPr>
              <w:t>letter of reference/ testimonial is available and attached.</w:t>
            </w:r>
          </w:p>
        </w:tc>
      </w:tr>
      <w:tr w:rsidR="00E5005C" w14:paraId="32160F96" w14:textId="5F1206B5" w:rsidTr="006C27AD">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5220096A" w14:textId="1366AA6F" w:rsidR="00E5005C" w:rsidRDefault="009D30F3" w:rsidP="001E5A01">
            <w:pPr>
              <w:pStyle w:val="NormalWeb"/>
              <w:rPr>
                <w:rFonts w:ascii="Calibri" w:eastAsiaTheme="majorEastAsia" w:hAnsi="Calibri" w:cs="Calibri"/>
                <w:sz w:val="22"/>
                <w:szCs w:val="22"/>
              </w:rPr>
            </w:pPr>
            <w:r>
              <w:rPr>
                <w:rFonts w:ascii="Calibri" w:eastAsiaTheme="majorEastAsia" w:hAnsi="Calibri" w:cs="Calibri"/>
                <w:sz w:val="22"/>
                <w:szCs w:val="22"/>
              </w:rPr>
              <w:t>Section A</w:t>
            </w:r>
          </w:p>
        </w:tc>
        <w:tc>
          <w:tcPr>
            <w:tcW w:w="4253" w:type="dxa"/>
            <w:tcBorders>
              <w:bottom w:val="single" w:sz="4" w:space="0" w:color="auto"/>
            </w:tcBorders>
          </w:tcPr>
          <w:p w14:paraId="2B09E6B7" w14:textId="158C0331" w:rsidR="00E5005C" w:rsidRPr="00E5005C" w:rsidRDefault="00E5005C" w:rsidP="002520FB">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sz w:val="22"/>
                <w:szCs w:val="22"/>
              </w:rPr>
            </w:pPr>
            <w:r w:rsidRPr="00E5005C">
              <w:rPr>
                <w:rFonts w:ascii="Calibri" w:eastAsiaTheme="majorEastAsia" w:hAnsi="Calibri" w:cs="Calibri"/>
                <w:sz w:val="22"/>
                <w:szCs w:val="22"/>
              </w:rPr>
              <w:t>Pr</w:t>
            </w:r>
            <w:r w:rsidR="009D30F3">
              <w:rPr>
                <w:rFonts w:ascii="Calibri" w:eastAsiaTheme="majorEastAsia" w:hAnsi="Calibri" w:cs="Calibri"/>
                <w:sz w:val="22"/>
                <w:szCs w:val="22"/>
              </w:rPr>
              <w:t>e</w:t>
            </w:r>
            <w:r w:rsidR="0005326D">
              <w:rPr>
                <w:rFonts w:ascii="Calibri" w:eastAsiaTheme="majorEastAsia" w:hAnsi="Calibri" w:cs="Calibri"/>
                <w:sz w:val="22"/>
                <w:szCs w:val="22"/>
              </w:rPr>
              <w:t>vious Pr</w:t>
            </w:r>
            <w:r w:rsidRPr="00E5005C">
              <w:rPr>
                <w:rFonts w:ascii="Calibri" w:eastAsiaTheme="majorEastAsia" w:hAnsi="Calibri" w:cs="Calibri"/>
                <w:sz w:val="22"/>
                <w:szCs w:val="22"/>
              </w:rPr>
              <w:t>oject Name</w:t>
            </w:r>
            <w:r w:rsidR="002E6D30">
              <w:rPr>
                <w:rFonts w:ascii="Calibri" w:eastAsiaTheme="majorEastAsia" w:hAnsi="Calibri" w:cs="Calibri"/>
                <w:sz w:val="22"/>
                <w:szCs w:val="22"/>
              </w:rPr>
              <w:t>:</w:t>
            </w:r>
          </w:p>
        </w:tc>
        <w:tc>
          <w:tcPr>
            <w:tcW w:w="4911" w:type="dxa"/>
            <w:gridSpan w:val="3"/>
            <w:tcBorders>
              <w:bottom w:val="single" w:sz="4" w:space="0" w:color="auto"/>
            </w:tcBorders>
          </w:tcPr>
          <w:p w14:paraId="51983827" w14:textId="77777777" w:rsidR="00E5005C" w:rsidRPr="00E5005C" w:rsidRDefault="00E5005C" w:rsidP="00E5005C">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sz w:val="22"/>
                <w:szCs w:val="22"/>
              </w:rPr>
            </w:pPr>
          </w:p>
        </w:tc>
      </w:tr>
      <w:tr w:rsidR="00E5005C" w14:paraId="6418E68C" w14:textId="77777777" w:rsidTr="006C27AD">
        <w:trPr>
          <w:trHeight w:val="330"/>
        </w:trPr>
        <w:tc>
          <w:tcPr>
            <w:cnfStyle w:val="001000000000" w:firstRow="0" w:lastRow="0" w:firstColumn="1" w:lastColumn="0" w:oddVBand="0" w:evenVBand="0" w:oddHBand="0" w:evenHBand="0" w:firstRowFirstColumn="0" w:firstRowLastColumn="0" w:lastRowFirstColumn="0" w:lastRowLastColumn="0"/>
            <w:tcW w:w="1271" w:type="dxa"/>
            <w:vMerge/>
          </w:tcPr>
          <w:p w14:paraId="4FF8E76B" w14:textId="77777777" w:rsidR="00E5005C" w:rsidRDefault="00E5005C" w:rsidP="001E5A01">
            <w:pPr>
              <w:pStyle w:val="NormalWeb"/>
              <w:rPr>
                <w:rFonts w:ascii="Calibri" w:eastAsiaTheme="majorEastAsia" w:hAnsi="Calibri" w:cs="Calibri"/>
                <w:b w:val="0"/>
                <w:bCs w:val="0"/>
                <w:sz w:val="22"/>
                <w:szCs w:val="22"/>
              </w:rPr>
            </w:pPr>
          </w:p>
        </w:tc>
        <w:tc>
          <w:tcPr>
            <w:tcW w:w="4253" w:type="dxa"/>
            <w:tcBorders>
              <w:bottom w:val="single" w:sz="4" w:space="0" w:color="auto"/>
            </w:tcBorders>
          </w:tcPr>
          <w:p w14:paraId="1AD2E52A" w14:textId="37632D5E" w:rsidR="00E5005C" w:rsidRPr="00E5005C" w:rsidRDefault="00E5005C" w:rsidP="002520FB">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sz w:val="22"/>
                <w:szCs w:val="22"/>
              </w:rPr>
            </w:pPr>
            <w:r>
              <w:rPr>
                <w:rFonts w:ascii="Calibri" w:eastAsiaTheme="majorEastAsia" w:hAnsi="Calibri" w:cs="Calibri"/>
                <w:sz w:val="22"/>
                <w:szCs w:val="22"/>
              </w:rPr>
              <w:t xml:space="preserve">Project </w:t>
            </w:r>
            <w:r w:rsidRPr="00E5005C">
              <w:rPr>
                <w:rFonts w:ascii="Calibri" w:eastAsiaTheme="majorEastAsia" w:hAnsi="Calibri" w:cs="Calibri"/>
                <w:sz w:val="22"/>
                <w:szCs w:val="22"/>
              </w:rPr>
              <w:t>Descriptio</w:t>
            </w:r>
            <w:r w:rsidR="0005326D">
              <w:rPr>
                <w:rFonts w:ascii="Calibri" w:eastAsiaTheme="majorEastAsia" w:hAnsi="Calibri" w:cs="Calibri"/>
                <w:sz w:val="22"/>
                <w:szCs w:val="22"/>
              </w:rPr>
              <w:t>n</w:t>
            </w:r>
            <w:r w:rsidR="002E6D30">
              <w:rPr>
                <w:rFonts w:ascii="Calibri" w:eastAsiaTheme="majorEastAsia" w:hAnsi="Calibri" w:cs="Calibri"/>
                <w:sz w:val="22"/>
                <w:szCs w:val="22"/>
              </w:rPr>
              <w:t>:</w:t>
            </w:r>
          </w:p>
        </w:tc>
        <w:tc>
          <w:tcPr>
            <w:tcW w:w="4911" w:type="dxa"/>
            <w:gridSpan w:val="3"/>
            <w:tcBorders>
              <w:bottom w:val="single" w:sz="4" w:space="0" w:color="auto"/>
            </w:tcBorders>
          </w:tcPr>
          <w:p w14:paraId="27AE4850" w14:textId="77777777" w:rsidR="00E5005C" w:rsidRPr="00E5005C" w:rsidRDefault="00E5005C" w:rsidP="00E5005C">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sz w:val="22"/>
                <w:szCs w:val="22"/>
              </w:rPr>
            </w:pPr>
          </w:p>
        </w:tc>
      </w:tr>
      <w:tr w:rsidR="009D0E70" w14:paraId="32F1080E" w14:textId="22C8D9AF" w:rsidTr="006C27AD">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271" w:type="dxa"/>
            <w:vMerge w:val="restart"/>
          </w:tcPr>
          <w:p w14:paraId="318DF12A" w14:textId="713E7AFD" w:rsidR="002E6D30" w:rsidRPr="002E6D30" w:rsidRDefault="0005326D" w:rsidP="001A0023">
            <w:pPr>
              <w:pStyle w:val="NormalWeb"/>
              <w:rPr>
                <w:rFonts w:ascii="Calibri" w:eastAsiaTheme="majorEastAsia" w:hAnsi="Calibri" w:cs="Calibri"/>
                <w:b w:val="0"/>
                <w:bCs w:val="0"/>
                <w:sz w:val="22"/>
                <w:szCs w:val="22"/>
              </w:rPr>
            </w:pPr>
            <w:r w:rsidRPr="006C27AD">
              <w:rPr>
                <w:rFonts w:ascii="Calibri" w:eastAsiaTheme="majorEastAsia" w:hAnsi="Calibri" w:cs="Calibri"/>
                <w:sz w:val="22"/>
                <w:szCs w:val="22"/>
              </w:rPr>
              <w:t xml:space="preserve">Section B </w:t>
            </w:r>
            <w:r w:rsidR="001A0023" w:rsidRPr="006C27AD">
              <w:rPr>
                <w:rFonts w:ascii="Calibri" w:eastAsiaTheme="majorEastAsia" w:hAnsi="Calibri" w:cs="Calibri"/>
                <w:sz w:val="22"/>
                <w:szCs w:val="22"/>
              </w:rPr>
              <w:t>Referees’</w:t>
            </w:r>
            <w:r w:rsidR="009D0E70" w:rsidRPr="006C27AD">
              <w:rPr>
                <w:rFonts w:ascii="Calibri" w:eastAsiaTheme="majorEastAsia" w:hAnsi="Calibri" w:cs="Calibri"/>
                <w:sz w:val="22"/>
                <w:szCs w:val="22"/>
              </w:rPr>
              <w:t xml:space="preserve"> details</w:t>
            </w:r>
            <w:r w:rsidR="002E6D30">
              <w:rPr>
                <w:rFonts w:ascii="Calibri" w:eastAsiaTheme="majorEastAsia" w:hAnsi="Calibri" w:cs="Calibri"/>
                <w:sz w:val="22"/>
                <w:szCs w:val="22"/>
              </w:rPr>
              <w:t xml:space="preserve"> </w:t>
            </w:r>
            <w:r w:rsidR="002E6D30" w:rsidRPr="002E6D30">
              <w:rPr>
                <w:rFonts w:ascii="Calibri" w:eastAsiaTheme="majorEastAsia" w:hAnsi="Calibri" w:cs="Calibri"/>
                <w:b w:val="0"/>
                <w:bCs w:val="0"/>
                <w:sz w:val="22"/>
                <w:szCs w:val="22"/>
              </w:rPr>
              <w:t>(</w:t>
            </w:r>
            <w:r w:rsidR="002E6D30">
              <w:rPr>
                <w:rFonts w:ascii="Calibri" w:eastAsiaTheme="majorEastAsia" w:hAnsi="Calibri" w:cs="Calibri"/>
                <w:b w:val="0"/>
                <w:bCs w:val="0"/>
                <w:sz w:val="22"/>
                <w:szCs w:val="22"/>
              </w:rPr>
              <w:t>up to 2 clients)</w:t>
            </w:r>
          </w:p>
          <w:p w14:paraId="28A1DB30" w14:textId="1818CB28" w:rsidR="009D0E70" w:rsidRDefault="009D0E70" w:rsidP="001A0023">
            <w:pPr>
              <w:pStyle w:val="NormalWeb"/>
              <w:rPr>
                <w:rFonts w:ascii="Calibri" w:eastAsiaTheme="majorEastAsia" w:hAnsi="Calibri" w:cs="Calibri"/>
                <w:b w:val="0"/>
                <w:bCs w:val="0"/>
                <w:sz w:val="22"/>
                <w:szCs w:val="22"/>
              </w:rPr>
            </w:pPr>
          </w:p>
        </w:tc>
        <w:tc>
          <w:tcPr>
            <w:tcW w:w="4253" w:type="dxa"/>
          </w:tcPr>
          <w:p w14:paraId="64628765" w14:textId="72D05353" w:rsidR="009D0E70" w:rsidRDefault="002E6D30" w:rsidP="00601E67">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b/>
                <w:bCs/>
                <w:sz w:val="22"/>
                <w:szCs w:val="22"/>
              </w:rPr>
            </w:pPr>
            <w:r>
              <w:rPr>
                <w:rFonts w:ascii="Calibri" w:eastAsiaTheme="majorEastAsia" w:hAnsi="Calibri" w:cs="Calibri"/>
                <w:sz w:val="22"/>
                <w:szCs w:val="22"/>
              </w:rPr>
              <w:t xml:space="preserve">Client/ </w:t>
            </w:r>
            <w:r w:rsidR="009D0E70">
              <w:rPr>
                <w:rFonts w:ascii="Calibri" w:eastAsiaTheme="majorEastAsia" w:hAnsi="Calibri" w:cs="Calibri"/>
                <w:sz w:val="22"/>
                <w:szCs w:val="22"/>
              </w:rPr>
              <w:t>Organisation</w:t>
            </w:r>
            <w:r>
              <w:rPr>
                <w:rFonts w:ascii="Calibri" w:eastAsiaTheme="majorEastAsia" w:hAnsi="Calibri" w:cs="Calibri"/>
                <w:sz w:val="22"/>
                <w:szCs w:val="22"/>
              </w:rPr>
              <w:t>:</w:t>
            </w:r>
          </w:p>
        </w:tc>
        <w:tc>
          <w:tcPr>
            <w:tcW w:w="2729" w:type="dxa"/>
            <w:gridSpan w:val="2"/>
          </w:tcPr>
          <w:p w14:paraId="07DA1335" w14:textId="77777777" w:rsidR="009D0E70" w:rsidRDefault="009D0E70" w:rsidP="00601E67">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b/>
                <w:bCs/>
                <w:sz w:val="22"/>
                <w:szCs w:val="22"/>
              </w:rPr>
            </w:pPr>
          </w:p>
        </w:tc>
        <w:tc>
          <w:tcPr>
            <w:tcW w:w="2182" w:type="dxa"/>
          </w:tcPr>
          <w:p w14:paraId="0E53C5A6" w14:textId="77777777" w:rsidR="009D0E70" w:rsidRDefault="009D0E70" w:rsidP="00601E67">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b/>
                <w:bCs/>
                <w:sz w:val="22"/>
                <w:szCs w:val="22"/>
              </w:rPr>
            </w:pPr>
          </w:p>
        </w:tc>
      </w:tr>
      <w:tr w:rsidR="009D0E70" w14:paraId="0CF3A903" w14:textId="25692271" w:rsidTr="006C27AD">
        <w:trPr>
          <w:trHeight w:val="216"/>
        </w:trPr>
        <w:tc>
          <w:tcPr>
            <w:cnfStyle w:val="001000000000" w:firstRow="0" w:lastRow="0" w:firstColumn="1" w:lastColumn="0" w:oddVBand="0" w:evenVBand="0" w:oddHBand="0" w:evenHBand="0" w:firstRowFirstColumn="0" w:firstRowLastColumn="0" w:lastRowFirstColumn="0" w:lastRowLastColumn="0"/>
            <w:tcW w:w="1271" w:type="dxa"/>
            <w:vMerge/>
          </w:tcPr>
          <w:p w14:paraId="5F47E24A" w14:textId="77777777" w:rsidR="009D0E70" w:rsidRDefault="009D0E70" w:rsidP="00601E67">
            <w:pPr>
              <w:pStyle w:val="NormalWeb"/>
              <w:rPr>
                <w:rFonts w:ascii="Calibri" w:eastAsiaTheme="majorEastAsia" w:hAnsi="Calibri" w:cs="Calibri"/>
                <w:b w:val="0"/>
                <w:bCs w:val="0"/>
                <w:sz w:val="22"/>
                <w:szCs w:val="22"/>
              </w:rPr>
            </w:pPr>
          </w:p>
        </w:tc>
        <w:tc>
          <w:tcPr>
            <w:tcW w:w="4253" w:type="dxa"/>
          </w:tcPr>
          <w:p w14:paraId="63C11882" w14:textId="3D1991BC" w:rsidR="009D0E70" w:rsidRDefault="009D0E70" w:rsidP="00601E67">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b/>
                <w:bCs/>
                <w:sz w:val="22"/>
                <w:szCs w:val="22"/>
              </w:rPr>
            </w:pPr>
            <w:r w:rsidRPr="00966530">
              <w:rPr>
                <w:rFonts w:ascii="Calibri" w:eastAsiaTheme="majorEastAsia" w:hAnsi="Calibri" w:cs="Calibri"/>
                <w:sz w:val="22"/>
                <w:szCs w:val="22"/>
              </w:rPr>
              <w:t>Contact Name</w:t>
            </w:r>
            <w:r w:rsidR="002E6D30">
              <w:rPr>
                <w:rFonts w:ascii="Calibri" w:eastAsiaTheme="majorEastAsia" w:hAnsi="Calibri" w:cs="Calibri"/>
                <w:sz w:val="22"/>
                <w:szCs w:val="22"/>
              </w:rPr>
              <w:t>:</w:t>
            </w:r>
          </w:p>
        </w:tc>
        <w:tc>
          <w:tcPr>
            <w:tcW w:w="2729" w:type="dxa"/>
            <w:gridSpan w:val="2"/>
          </w:tcPr>
          <w:p w14:paraId="01D61516" w14:textId="77777777" w:rsidR="009D0E70" w:rsidRDefault="009D0E70" w:rsidP="00601E67">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b/>
                <w:bCs/>
                <w:sz w:val="22"/>
                <w:szCs w:val="22"/>
              </w:rPr>
            </w:pPr>
          </w:p>
        </w:tc>
        <w:tc>
          <w:tcPr>
            <w:tcW w:w="2182" w:type="dxa"/>
          </w:tcPr>
          <w:p w14:paraId="4D5B0AEA" w14:textId="77777777" w:rsidR="009D0E70" w:rsidRDefault="009D0E70" w:rsidP="00601E67">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b/>
                <w:bCs/>
                <w:sz w:val="22"/>
                <w:szCs w:val="22"/>
              </w:rPr>
            </w:pPr>
          </w:p>
        </w:tc>
      </w:tr>
      <w:tr w:rsidR="009D0E70" w14:paraId="6695FF1F" w14:textId="5B05B790" w:rsidTr="006C27AD">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271" w:type="dxa"/>
            <w:vMerge/>
          </w:tcPr>
          <w:p w14:paraId="5D69EED1" w14:textId="77777777" w:rsidR="009D0E70" w:rsidRDefault="009D0E70" w:rsidP="00601E67">
            <w:pPr>
              <w:pStyle w:val="NormalWeb"/>
              <w:rPr>
                <w:rFonts w:ascii="Calibri" w:eastAsiaTheme="majorEastAsia" w:hAnsi="Calibri" w:cs="Calibri"/>
                <w:b w:val="0"/>
                <w:bCs w:val="0"/>
                <w:sz w:val="22"/>
                <w:szCs w:val="22"/>
              </w:rPr>
            </w:pPr>
          </w:p>
        </w:tc>
        <w:tc>
          <w:tcPr>
            <w:tcW w:w="4253" w:type="dxa"/>
          </w:tcPr>
          <w:p w14:paraId="43FB9E18" w14:textId="420AD21F" w:rsidR="009D0E70" w:rsidRDefault="009D0E70" w:rsidP="00601E67">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b/>
                <w:bCs/>
                <w:sz w:val="22"/>
                <w:szCs w:val="22"/>
              </w:rPr>
            </w:pPr>
            <w:r>
              <w:rPr>
                <w:rFonts w:ascii="Calibri" w:eastAsiaTheme="majorEastAsia" w:hAnsi="Calibri" w:cs="Calibri"/>
                <w:sz w:val="22"/>
                <w:szCs w:val="22"/>
              </w:rPr>
              <w:t>Title</w:t>
            </w:r>
            <w:r w:rsidR="002E6D30">
              <w:rPr>
                <w:rFonts w:ascii="Calibri" w:eastAsiaTheme="majorEastAsia" w:hAnsi="Calibri" w:cs="Calibri"/>
                <w:sz w:val="22"/>
                <w:szCs w:val="22"/>
              </w:rPr>
              <w:t>:</w:t>
            </w:r>
          </w:p>
        </w:tc>
        <w:tc>
          <w:tcPr>
            <w:tcW w:w="2729" w:type="dxa"/>
            <w:gridSpan w:val="2"/>
          </w:tcPr>
          <w:p w14:paraId="26ECD437" w14:textId="77777777" w:rsidR="009D0E70" w:rsidRDefault="009D0E70" w:rsidP="00601E67">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b/>
                <w:bCs/>
                <w:sz w:val="22"/>
                <w:szCs w:val="22"/>
              </w:rPr>
            </w:pPr>
          </w:p>
        </w:tc>
        <w:tc>
          <w:tcPr>
            <w:tcW w:w="2182" w:type="dxa"/>
          </w:tcPr>
          <w:p w14:paraId="055FF42B" w14:textId="77777777" w:rsidR="009D0E70" w:rsidRDefault="009D0E70" w:rsidP="00601E67">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b/>
                <w:bCs/>
                <w:sz w:val="22"/>
                <w:szCs w:val="22"/>
              </w:rPr>
            </w:pPr>
          </w:p>
        </w:tc>
      </w:tr>
      <w:tr w:rsidR="009D0E70" w14:paraId="55656E07" w14:textId="6231C978" w:rsidTr="006C27AD">
        <w:trPr>
          <w:trHeight w:val="130"/>
        </w:trPr>
        <w:tc>
          <w:tcPr>
            <w:cnfStyle w:val="001000000000" w:firstRow="0" w:lastRow="0" w:firstColumn="1" w:lastColumn="0" w:oddVBand="0" w:evenVBand="0" w:oddHBand="0" w:evenHBand="0" w:firstRowFirstColumn="0" w:firstRowLastColumn="0" w:lastRowFirstColumn="0" w:lastRowLastColumn="0"/>
            <w:tcW w:w="1271" w:type="dxa"/>
            <w:vMerge/>
          </w:tcPr>
          <w:p w14:paraId="6EB04CD1" w14:textId="77777777" w:rsidR="009D0E70" w:rsidRDefault="009D0E70" w:rsidP="00601E67">
            <w:pPr>
              <w:pStyle w:val="NormalWeb"/>
              <w:rPr>
                <w:rFonts w:ascii="Calibri" w:eastAsiaTheme="majorEastAsia" w:hAnsi="Calibri" w:cs="Calibri"/>
                <w:b w:val="0"/>
                <w:bCs w:val="0"/>
                <w:sz w:val="22"/>
                <w:szCs w:val="22"/>
              </w:rPr>
            </w:pPr>
          </w:p>
        </w:tc>
        <w:tc>
          <w:tcPr>
            <w:tcW w:w="4253" w:type="dxa"/>
          </w:tcPr>
          <w:p w14:paraId="7C7FD540" w14:textId="342BC55B" w:rsidR="009D0E70" w:rsidRDefault="009D0E70" w:rsidP="00601E67">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b/>
                <w:bCs/>
                <w:sz w:val="22"/>
                <w:szCs w:val="22"/>
              </w:rPr>
            </w:pPr>
            <w:r>
              <w:rPr>
                <w:rFonts w:ascii="Calibri" w:eastAsiaTheme="majorEastAsia" w:hAnsi="Calibri" w:cs="Calibri"/>
                <w:sz w:val="22"/>
                <w:szCs w:val="22"/>
              </w:rPr>
              <w:t>Email</w:t>
            </w:r>
            <w:r w:rsidR="002E6D30">
              <w:rPr>
                <w:rFonts w:ascii="Calibri" w:eastAsiaTheme="majorEastAsia" w:hAnsi="Calibri" w:cs="Calibri"/>
                <w:sz w:val="22"/>
                <w:szCs w:val="22"/>
              </w:rPr>
              <w:t>:</w:t>
            </w:r>
          </w:p>
        </w:tc>
        <w:tc>
          <w:tcPr>
            <w:tcW w:w="2729" w:type="dxa"/>
            <w:gridSpan w:val="2"/>
          </w:tcPr>
          <w:p w14:paraId="4F24E4AC" w14:textId="77777777" w:rsidR="009D0E70" w:rsidRDefault="009D0E70" w:rsidP="00601E67">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b/>
                <w:bCs/>
                <w:sz w:val="22"/>
                <w:szCs w:val="22"/>
              </w:rPr>
            </w:pPr>
          </w:p>
        </w:tc>
        <w:tc>
          <w:tcPr>
            <w:tcW w:w="2182" w:type="dxa"/>
          </w:tcPr>
          <w:p w14:paraId="2B0AEFDD" w14:textId="77777777" w:rsidR="009D0E70" w:rsidRDefault="009D0E70" w:rsidP="00601E67">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b/>
                <w:bCs/>
                <w:sz w:val="22"/>
                <w:szCs w:val="22"/>
              </w:rPr>
            </w:pPr>
          </w:p>
        </w:tc>
      </w:tr>
      <w:tr w:rsidR="009D0E70" w14:paraId="31BCA0A2" w14:textId="1B16F612" w:rsidTr="006C27AD">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1271" w:type="dxa"/>
            <w:vMerge/>
          </w:tcPr>
          <w:p w14:paraId="72F4E4F2" w14:textId="77777777" w:rsidR="009D0E70" w:rsidRDefault="009D0E70" w:rsidP="00601E67">
            <w:pPr>
              <w:pStyle w:val="NormalWeb"/>
              <w:rPr>
                <w:rFonts w:ascii="Calibri" w:eastAsiaTheme="majorEastAsia" w:hAnsi="Calibri" w:cs="Calibri"/>
                <w:b w:val="0"/>
                <w:bCs w:val="0"/>
                <w:sz w:val="22"/>
                <w:szCs w:val="22"/>
              </w:rPr>
            </w:pPr>
          </w:p>
        </w:tc>
        <w:tc>
          <w:tcPr>
            <w:tcW w:w="4253" w:type="dxa"/>
          </w:tcPr>
          <w:p w14:paraId="38000097" w14:textId="0E3F0296" w:rsidR="009D0E70" w:rsidRDefault="009D0E70" w:rsidP="00601E67">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sz w:val="22"/>
                <w:szCs w:val="22"/>
              </w:rPr>
            </w:pPr>
            <w:r>
              <w:rPr>
                <w:rFonts w:ascii="Calibri" w:eastAsiaTheme="majorEastAsia" w:hAnsi="Calibri" w:cs="Calibri"/>
                <w:sz w:val="22"/>
                <w:szCs w:val="22"/>
              </w:rPr>
              <w:t>Phone Number</w:t>
            </w:r>
            <w:r w:rsidR="002E6D30">
              <w:rPr>
                <w:rFonts w:ascii="Calibri" w:eastAsiaTheme="majorEastAsia" w:hAnsi="Calibri" w:cs="Calibri"/>
                <w:sz w:val="22"/>
                <w:szCs w:val="22"/>
              </w:rPr>
              <w:t>:</w:t>
            </w:r>
          </w:p>
        </w:tc>
        <w:tc>
          <w:tcPr>
            <w:tcW w:w="2729" w:type="dxa"/>
            <w:gridSpan w:val="2"/>
          </w:tcPr>
          <w:p w14:paraId="73237140" w14:textId="77777777" w:rsidR="009D0E70" w:rsidRDefault="009D0E70" w:rsidP="00601E67">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b/>
                <w:bCs/>
                <w:sz w:val="22"/>
                <w:szCs w:val="22"/>
              </w:rPr>
            </w:pPr>
          </w:p>
        </w:tc>
        <w:tc>
          <w:tcPr>
            <w:tcW w:w="2182" w:type="dxa"/>
          </w:tcPr>
          <w:p w14:paraId="5AEAC12B" w14:textId="77777777" w:rsidR="009D0E70" w:rsidRDefault="009D0E70" w:rsidP="00601E67">
            <w:pPr>
              <w:pStyle w:val="NormalWeb"/>
              <w:cnfStyle w:val="000000100000" w:firstRow="0" w:lastRow="0" w:firstColumn="0" w:lastColumn="0" w:oddVBand="0" w:evenVBand="0" w:oddHBand="1" w:evenHBand="0" w:firstRowFirstColumn="0" w:firstRowLastColumn="0" w:lastRowFirstColumn="0" w:lastRowLastColumn="0"/>
              <w:rPr>
                <w:rFonts w:ascii="Calibri" w:eastAsiaTheme="majorEastAsia" w:hAnsi="Calibri" w:cs="Calibri"/>
                <w:b/>
                <w:bCs/>
                <w:sz w:val="22"/>
                <w:szCs w:val="22"/>
              </w:rPr>
            </w:pPr>
          </w:p>
        </w:tc>
      </w:tr>
      <w:tr w:rsidR="009D0E70" w14:paraId="3AB54D43" w14:textId="77777777" w:rsidTr="009D30F3">
        <w:trPr>
          <w:trHeight w:val="130"/>
        </w:trPr>
        <w:tc>
          <w:tcPr>
            <w:cnfStyle w:val="001000000000" w:firstRow="0" w:lastRow="0" w:firstColumn="1" w:lastColumn="0" w:oddVBand="0" w:evenVBand="0" w:oddHBand="0" w:evenHBand="0" w:firstRowFirstColumn="0" w:firstRowLastColumn="0" w:lastRowFirstColumn="0" w:lastRowLastColumn="0"/>
            <w:tcW w:w="1271" w:type="dxa"/>
          </w:tcPr>
          <w:p w14:paraId="129D9034" w14:textId="68CF16B2" w:rsidR="009D0E70" w:rsidRPr="001A0023" w:rsidRDefault="006C27AD" w:rsidP="001A0023">
            <w:pPr>
              <w:pStyle w:val="NormalWeb"/>
              <w:rPr>
                <w:rFonts w:ascii="Calibri" w:eastAsiaTheme="majorEastAsia" w:hAnsi="Calibri" w:cs="Calibri"/>
                <w:sz w:val="22"/>
                <w:szCs w:val="22"/>
              </w:rPr>
            </w:pPr>
            <w:r>
              <w:rPr>
                <w:rFonts w:ascii="Calibri" w:eastAsiaTheme="majorEastAsia" w:hAnsi="Calibri" w:cs="Calibri"/>
                <w:sz w:val="22"/>
                <w:szCs w:val="22"/>
              </w:rPr>
              <w:t>Section C</w:t>
            </w:r>
          </w:p>
        </w:tc>
        <w:tc>
          <w:tcPr>
            <w:tcW w:w="9164" w:type="dxa"/>
            <w:gridSpan w:val="4"/>
          </w:tcPr>
          <w:p w14:paraId="5EDC0B95" w14:textId="6BA695F6" w:rsidR="009D0E70" w:rsidRPr="006C27AD" w:rsidRDefault="006C27AD" w:rsidP="00601E67">
            <w:pPr>
              <w:pStyle w:val="NormalWeb"/>
              <w:cnfStyle w:val="000000000000" w:firstRow="0" w:lastRow="0" w:firstColumn="0" w:lastColumn="0" w:oddVBand="0" w:evenVBand="0" w:oddHBand="0" w:evenHBand="0" w:firstRowFirstColumn="0" w:firstRowLastColumn="0" w:lastRowFirstColumn="0" w:lastRowLastColumn="0"/>
              <w:rPr>
                <w:rFonts w:ascii="Calibri" w:eastAsiaTheme="majorEastAsia" w:hAnsi="Calibri" w:cs="Calibri"/>
                <w:sz w:val="22"/>
                <w:szCs w:val="22"/>
              </w:rPr>
            </w:pPr>
            <w:r w:rsidRPr="006C27AD">
              <w:rPr>
                <w:rFonts w:ascii="Calibri" w:eastAsiaTheme="majorEastAsia" w:hAnsi="Calibri" w:cs="Calibri"/>
                <w:sz w:val="22"/>
                <w:szCs w:val="22"/>
              </w:rPr>
              <w:t xml:space="preserve">Letter of support/ Letter of reference/ Testimonial </w:t>
            </w:r>
            <w:r w:rsidR="007C1149" w:rsidRPr="006C27AD">
              <w:rPr>
                <w:rFonts w:ascii="Calibri" w:eastAsiaTheme="majorEastAsia" w:hAnsi="Calibri" w:cs="Calibri"/>
                <w:sz w:val="22"/>
                <w:szCs w:val="22"/>
              </w:rPr>
              <w:t>attached</w:t>
            </w:r>
          </w:p>
        </w:tc>
      </w:tr>
      <w:bookmarkEnd w:id="2"/>
    </w:tbl>
    <w:p w14:paraId="502EF7FB" w14:textId="5F897EF5" w:rsidR="00F74280" w:rsidRPr="00210F37" w:rsidRDefault="00F74280" w:rsidP="39481034">
      <w:pPr>
        <w:pStyle w:val="NormalWeb"/>
        <w:spacing w:before="0" w:beforeAutospacing="0" w:after="0" w:afterAutospacing="0"/>
        <w:ind w:left="927"/>
        <w:rPr>
          <w:rFonts w:asciiTheme="majorHAnsi" w:eastAsiaTheme="majorEastAsia" w:hAnsiTheme="majorHAnsi" w:cstheme="majorBidi"/>
          <w:b/>
          <w:bCs/>
        </w:rPr>
      </w:pPr>
    </w:p>
    <w:tbl>
      <w:tblPr>
        <w:tblStyle w:val="TableGrid"/>
        <w:tblW w:w="10343" w:type="dxa"/>
        <w:tblLook w:val="04A0" w:firstRow="1" w:lastRow="0" w:firstColumn="1" w:lastColumn="0" w:noHBand="0" w:noVBand="1"/>
      </w:tblPr>
      <w:tblGrid>
        <w:gridCol w:w="10343"/>
      </w:tblGrid>
      <w:tr w:rsidR="0017780B" w:rsidRPr="008B5CB0" w14:paraId="38AB98C9" w14:textId="77777777" w:rsidTr="6EAAE635">
        <w:tc>
          <w:tcPr>
            <w:tcW w:w="10343" w:type="dxa"/>
            <w:shd w:val="clear" w:color="auto" w:fill="002060"/>
          </w:tcPr>
          <w:p w14:paraId="09345B9F" w14:textId="6D13679D" w:rsidR="0017780B" w:rsidRPr="0017780B" w:rsidRDefault="0017780B" w:rsidP="0017780B">
            <w:pPr>
              <w:pStyle w:val="NormalWeb"/>
              <w:rPr>
                <w:color w:val="00B0F0"/>
              </w:rPr>
            </w:pPr>
            <w:r>
              <w:rPr>
                <w:rFonts w:ascii="Calibri" w:eastAsiaTheme="majorEastAsia" w:hAnsi="Calibri" w:cs="Calibri"/>
                <w:b/>
                <w:bCs/>
                <w:color w:val="FFFFFF" w:themeColor="background1"/>
                <w:sz w:val="28"/>
                <w:szCs w:val="28"/>
              </w:rPr>
              <w:t>2.</w:t>
            </w:r>
            <w:r w:rsidR="007A7F58">
              <w:rPr>
                <w:rFonts w:ascii="Calibri" w:eastAsiaTheme="majorEastAsia" w:hAnsi="Calibri" w:cs="Calibri"/>
                <w:b/>
                <w:bCs/>
                <w:color w:val="FFFFFF" w:themeColor="background1"/>
                <w:sz w:val="28"/>
                <w:szCs w:val="28"/>
              </w:rPr>
              <w:t>5</w:t>
            </w:r>
            <w:r>
              <w:rPr>
                <w:rFonts w:ascii="Calibri" w:eastAsiaTheme="majorEastAsia" w:hAnsi="Calibri" w:cs="Calibri"/>
                <w:b/>
                <w:bCs/>
                <w:color w:val="FFFFFF" w:themeColor="background1"/>
                <w:sz w:val="28"/>
                <w:szCs w:val="28"/>
              </w:rPr>
              <w:t xml:space="preserve">. </w:t>
            </w:r>
            <w:r w:rsidRPr="0017780B">
              <w:rPr>
                <w:rFonts w:ascii="Calibri" w:eastAsiaTheme="majorEastAsia" w:hAnsi="Calibri" w:cs="Calibri"/>
                <w:b/>
                <w:bCs/>
                <w:color w:val="FFFFFF" w:themeColor="background1"/>
                <w:sz w:val="28"/>
                <w:szCs w:val="28"/>
              </w:rPr>
              <w:t>Assessment Criteria</w:t>
            </w:r>
          </w:p>
        </w:tc>
      </w:tr>
      <w:tr w:rsidR="0017780B" w:rsidRPr="000C5906" w14:paraId="66D896BC" w14:textId="77777777" w:rsidTr="6EAAE635">
        <w:trPr>
          <w:trHeight w:val="2115"/>
        </w:trPr>
        <w:tc>
          <w:tcPr>
            <w:tcW w:w="10343" w:type="dxa"/>
          </w:tcPr>
          <w:p w14:paraId="10A93F02" w14:textId="6961867A" w:rsidR="005F23FF" w:rsidRDefault="005F23FF" w:rsidP="005F23FF">
            <w:pPr>
              <w:pStyle w:val="NormalWeb"/>
              <w:spacing w:before="0" w:beforeAutospacing="0" w:after="0" w:afterAutospacing="0"/>
              <w:rPr>
                <w:rFonts w:asciiTheme="majorHAnsi" w:eastAsiaTheme="majorEastAsia" w:hAnsiTheme="majorHAnsi" w:cstheme="majorHAnsi"/>
                <w:sz w:val="22"/>
                <w:szCs w:val="22"/>
              </w:rPr>
            </w:pPr>
            <w:r w:rsidRPr="005F23FF">
              <w:rPr>
                <w:rFonts w:asciiTheme="majorHAnsi" w:eastAsiaTheme="majorEastAsia" w:hAnsiTheme="majorHAnsi" w:cstheme="majorHAnsi"/>
                <w:sz w:val="22"/>
                <w:szCs w:val="22"/>
              </w:rPr>
              <w:lastRenderedPageBreak/>
              <w:t xml:space="preserve">Applications will be assessed against </w:t>
            </w:r>
            <w:r w:rsidR="001A4446">
              <w:rPr>
                <w:rFonts w:asciiTheme="majorHAnsi" w:eastAsiaTheme="majorEastAsia" w:hAnsiTheme="majorHAnsi" w:cstheme="majorHAnsi"/>
                <w:b/>
                <w:bCs/>
                <w:sz w:val="22"/>
                <w:szCs w:val="22"/>
              </w:rPr>
              <w:t>03</w:t>
            </w:r>
            <w:r w:rsidRPr="005F23FF">
              <w:rPr>
                <w:rFonts w:asciiTheme="majorHAnsi" w:eastAsiaTheme="majorEastAsia" w:hAnsiTheme="majorHAnsi" w:cstheme="majorHAnsi"/>
                <w:b/>
                <w:bCs/>
                <w:sz w:val="22"/>
                <w:szCs w:val="22"/>
              </w:rPr>
              <w:t xml:space="preserve"> weighted and scored assessment criteria</w:t>
            </w:r>
            <w:r w:rsidRPr="005F23FF">
              <w:rPr>
                <w:rFonts w:asciiTheme="majorHAnsi" w:eastAsiaTheme="majorEastAsia" w:hAnsiTheme="majorHAnsi" w:cstheme="majorHAnsi"/>
                <w:sz w:val="22"/>
                <w:szCs w:val="22"/>
              </w:rPr>
              <w:t xml:space="preserve">. </w:t>
            </w:r>
          </w:p>
          <w:p w14:paraId="59A98129" w14:textId="77777777" w:rsidR="005F23FF" w:rsidRPr="005F23FF" w:rsidRDefault="005F23FF" w:rsidP="005F23FF">
            <w:pPr>
              <w:pStyle w:val="NormalWeb"/>
              <w:spacing w:before="0" w:beforeAutospacing="0" w:after="0" w:afterAutospacing="0"/>
              <w:rPr>
                <w:rFonts w:asciiTheme="majorHAnsi" w:eastAsiaTheme="majorEastAsia" w:hAnsiTheme="majorHAnsi" w:cstheme="majorHAnsi"/>
                <w:sz w:val="22"/>
                <w:szCs w:val="22"/>
              </w:rPr>
            </w:pPr>
          </w:p>
          <w:p w14:paraId="47E2DABC" w14:textId="447EB3C4" w:rsidR="005F23FF" w:rsidRDefault="005F23FF" w:rsidP="005F23FF">
            <w:pPr>
              <w:pStyle w:val="NormalWeb"/>
              <w:spacing w:before="0" w:beforeAutospacing="0" w:after="0" w:afterAutospacing="0"/>
              <w:rPr>
                <w:rFonts w:asciiTheme="majorHAnsi" w:eastAsiaTheme="majorEastAsia" w:hAnsiTheme="majorHAnsi" w:cstheme="majorHAnsi"/>
                <w:sz w:val="22"/>
                <w:szCs w:val="22"/>
              </w:rPr>
            </w:pPr>
            <w:r w:rsidRPr="005F23FF">
              <w:rPr>
                <w:rFonts w:asciiTheme="majorHAnsi" w:eastAsiaTheme="majorEastAsia" w:hAnsiTheme="majorHAnsi" w:cstheme="majorHAnsi"/>
                <w:sz w:val="22"/>
                <w:szCs w:val="22"/>
              </w:rPr>
              <w:t xml:space="preserve">Respondents must respond </w:t>
            </w:r>
            <w:r w:rsidRPr="005F23FF">
              <w:rPr>
                <w:rFonts w:asciiTheme="majorHAnsi" w:eastAsiaTheme="majorEastAsia" w:hAnsiTheme="majorHAnsi" w:cstheme="majorHAnsi"/>
                <w:b/>
                <w:bCs/>
                <w:sz w:val="22"/>
                <w:szCs w:val="22"/>
              </w:rPr>
              <w:t>only to the specified prompts</w:t>
            </w:r>
            <w:r w:rsidRPr="005F23FF">
              <w:rPr>
                <w:rFonts w:asciiTheme="majorHAnsi" w:eastAsiaTheme="majorEastAsia" w:hAnsiTheme="majorHAnsi" w:cstheme="majorHAnsi"/>
                <w:sz w:val="22"/>
                <w:szCs w:val="22"/>
              </w:rPr>
              <w:t xml:space="preserve"> for each criterion and </w:t>
            </w:r>
            <w:r w:rsidRPr="005F23FF">
              <w:rPr>
                <w:rFonts w:asciiTheme="majorHAnsi" w:eastAsiaTheme="majorEastAsia" w:hAnsiTheme="majorHAnsi" w:cstheme="majorHAnsi"/>
                <w:b/>
                <w:bCs/>
                <w:sz w:val="22"/>
                <w:szCs w:val="22"/>
              </w:rPr>
              <w:t>within the stated word limits</w:t>
            </w:r>
            <w:r w:rsidRPr="005F23FF">
              <w:rPr>
                <w:rFonts w:asciiTheme="majorHAnsi" w:eastAsiaTheme="majorEastAsia" w:hAnsiTheme="majorHAnsi" w:cstheme="majorHAnsi"/>
                <w:sz w:val="22"/>
                <w:szCs w:val="22"/>
              </w:rPr>
              <w:t>. Responses should be concise, relevant and evidence based. Information that is repetitive, unfocused or exceeds the word limit may not be considered.</w:t>
            </w:r>
          </w:p>
          <w:p w14:paraId="02482B4D" w14:textId="77777777" w:rsidR="0049019D" w:rsidRDefault="0049019D" w:rsidP="005F23FF">
            <w:pPr>
              <w:pStyle w:val="NormalWeb"/>
              <w:spacing w:before="0" w:beforeAutospacing="0" w:after="0" w:afterAutospacing="0"/>
              <w:rPr>
                <w:rFonts w:asciiTheme="majorHAnsi" w:eastAsiaTheme="majorEastAsia" w:hAnsiTheme="majorHAnsi" w:cstheme="majorHAnsi"/>
                <w:sz w:val="22"/>
                <w:szCs w:val="22"/>
              </w:rPr>
            </w:pPr>
          </w:p>
          <w:p w14:paraId="64EE422D" w14:textId="2BA4F972" w:rsidR="005F23FF" w:rsidRDefault="005F23FF" w:rsidP="005F23FF">
            <w:pPr>
              <w:pStyle w:val="NormalWeb"/>
              <w:spacing w:before="0" w:beforeAutospacing="0" w:after="0" w:afterAutospacing="0"/>
              <w:rPr>
                <w:rFonts w:asciiTheme="majorHAnsi" w:eastAsiaTheme="majorEastAsia" w:hAnsiTheme="majorHAnsi" w:cstheme="majorHAnsi"/>
                <w:sz w:val="22"/>
                <w:szCs w:val="22"/>
              </w:rPr>
            </w:pPr>
            <w:r w:rsidRPr="005F23FF">
              <w:rPr>
                <w:rFonts w:asciiTheme="majorHAnsi" w:eastAsiaTheme="majorEastAsia" w:hAnsiTheme="majorHAnsi" w:cstheme="majorHAnsi"/>
                <w:sz w:val="22"/>
                <w:szCs w:val="22"/>
              </w:rPr>
              <w:t xml:space="preserve">In addition to the </w:t>
            </w:r>
            <w:r w:rsidR="001F6B72">
              <w:rPr>
                <w:rFonts w:asciiTheme="majorHAnsi" w:eastAsiaTheme="majorEastAsia" w:hAnsiTheme="majorHAnsi" w:cstheme="majorHAnsi"/>
                <w:sz w:val="22"/>
                <w:szCs w:val="22"/>
              </w:rPr>
              <w:t>03</w:t>
            </w:r>
            <w:r w:rsidRPr="005F23FF">
              <w:rPr>
                <w:rFonts w:asciiTheme="majorHAnsi" w:eastAsiaTheme="majorEastAsia" w:hAnsiTheme="majorHAnsi" w:cstheme="majorHAnsi"/>
                <w:sz w:val="22"/>
                <w:szCs w:val="22"/>
              </w:rPr>
              <w:t xml:space="preserve"> scored criteria, respondents must meet </w:t>
            </w:r>
            <w:r w:rsidRPr="005F23FF">
              <w:rPr>
                <w:rFonts w:asciiTheme="majorHAnsi" w:eastAsiaTheme="majorEastAsia" w:hAnsiTheme="majorHAnsi" w:cstheme="majorHAnsi"/>
                <w:b/>
                <w:bCs/>
                <w:sz w:val="22"/>
                <w:szCs w:val="22"/>
              </w:rPr>
              <w:t>mandatory requirements</w:t>
            </w:r>
            <w:r w:rsidRPr="005F23FF">
              <w:rPr>
                <w:rFonts w:asciiTheme="majorHAnsi" w:eastAsiaTheme="majorEastAsia" w:hAnsiTheme="majorHAnsi" w:cstheme="majorHAnsi"/>
                <w:sz w:val="22"/>
                <w:szCs w:val="22"/>
              </w:rPr>
              <w:t xml:space="preserve">, including submission of a compliant budget and required insurance information. Mandatory requirements are assessed on a </w:t>
            </w:r>
            <w:r w:rsidRPr="005F23FF">
              <w:rPr>
                <w:rFonts w:asciiTheme="majorHAnsi" w:eastAsiaTheme="majorEastAsia" w:hAnsiTheme="majorHAnsi" w:cstheme="majorHAnsi"/>
                <w:b/>
                <w:bCs/>
                <w:sz w:val="22"/>
                <w:szCs w:val="22"/>
              </w:rPr>
              <w:t>pass/fail basis</w:t>
            </w:r>
            <w:r w:rsidRPr="005F23FF">
              <w:rPr>
                <w:rFonts w:asciiTheme="majorHAnsi" w:eastAsiaTheme="majorEastAsia" w:hAnsiTheme="majorHAnsi" w:cstheme="majorHAnsi"/>
                <w:sz w:val="22"/>
                <w:szCs w:val="22"/>
              </w:rPr>
              <w:t xml:space="preserve"> and are </w:t>
            </w:r>
            <w:r w:rsidRPr="005F23FF">
              <w:rPr>
                <w:rFonts w:asciiTheme="majorHAnsi" w:eastAsiaTheme="majorEastAsia" w:hAnsiTheme="majorHAnsi" w:cstheme="majorHAnsi"/>
                <w:b/>
                <w:bCs/>
                <w:sz w:val="22"/>
                <w:szCs w:val="22"/>
              </w:rPr>
              <w:t>not scored</w:t>
            </w:r>
            <w:r w:rsidRPr="005F23FF">
              <w:rPr>
                <w:rFonts w:asciiTheme="majorHAnsi" w:eastAsiaTheme="majorEastAsia" w:hAnsiTheme="majorHAnsi" w:cstheme="majorHAnsi"/>
                <w:sz w:val="22"/>
                <w:szCs w:val="22"/>
              </w:rPr>
              <w:t>. Submissions that do not meet mandatory requirements may be excluded from further assessment.</w:t>
            </w:r>
          </w:p>
          <w:p w14:paraId="4179D777" w14:textId="77777777" w:rsidR="005F23FF" w:rsidRPr="005F23FF" w:rsidRDefault="005F23FF" w:rsidP="005F23FF">
            <w:pPr>
              <w:pStyle w:val="NormalWeb"/>
              <w:spacing w:before="0" w:beforeAutospacing="0" w:after="0" w:afterAutospacing="0"/>
              <w:rPr>
                <w:rFonts w:asciiTheme="majorHAnsi" w:eastAsiaTheme="majorEastAsia" w:hAnsiTheme="majorHAnsi" w:cstheme="majorHAnsi"/>
                <w:sz w:val="22"/>
                <w:szCs w:val="22"/>
              </w:rPr>
            </w:pPr>
          </w:p>
          <w:p w14:paraId="3023C20F" w14:textId="026AE294" w:rsidR="0017780B" w:rsidRPr="000C5906" w:rsidRDefault="005F23FF" w:rsidP="005F23FF">
            <w:pPr>
              <w:pStyle w:val="NormalWeb"/>
              <w:spacing w:before="0" w:beforeAutospacing="0" w:after="0" w:afterAutospacing="0"/>
              <w:rPr>
                <w:rFonts w:asciiTheme="majorHAnsi" w:eastAsiaTheme="majorEastAsia" w:hAnsiTheme="majorHAnsi" w:cstheme="majorHAnsi"/>
                <w:sz w:val="22"/>
                <w:szCs w:val="22"/>
              </w:rPr>
            </w:pPr>
            <w:r w:rsidRPr="005F23FF">
              <w:rPr>
                <w:rFonts w:asciiTheme="majorHAnsi" w:eastAsiaTheme="majorEastAsia" w:hAnsiTheme="majorHAnsi" w:cstheme="majorHAnsi"/>
                <w:sz w:val="22"/>
                <w:szCs w:val="22"/>
              </w:rPr>
              <w:t>Responses will be considered in the context of the size, scope and resources of the organisation or proposed delivery team. Where a component is not applicable, respondents should indicate “N/A” with a brief explanation.</w:t>
            </w:r>
          </w:p>
        </w:tc>
      </w:tr>
      <w:tr w:rsidR="002A2ED0" w:rsidRPr="008B5CB0" w14:paraId="602B0BEB" w14:textId="77777777" w:rsidTr="6EAAE635">
        <w:tc>
          <w:tcPr>
            <w:tcW w:w="10343" w:type="dxa"/>
          </w:tcPr>
          <w:p w14:paraId="7DF72960" w14:textId="12E18C21" w:rsidR="00D575F3" w:rsidRDefault="5DFC085C" w:rsidP="1BC4D3DD">
            <w:pPr>
              <w:spacing w:before="240" w:after="240" w:line="257" w:lineRule="auto"/>
              <w:rPr>
                <w:rFonts w:ascii="Calibri" w:eastAsiaTheme="majorEastAsia" w:hAnsi="Calibri" w:cs="Calibri"/>
                <w:b/>
                <w:bCs/>
                <w:sz w:val="22"/>
                <w:szCs w:val="22"/>
              </w:rPr>
            </w:pPr>
            <w:r w:rsidRPr="1BC4D3DD">
              <w:rPr>
                <w:rFonts w:ascii="Calibri" w:eastAsiaTheme="majorEastAsia" w:hAnsi="Calibri" w:cs="Calibri"/>
                <w:b/>
                <w:bCs/>
                <w:sz w:val="22"/>
                <w:szCs w:val="22"/>
              </w:rPr>
              <w:t xml:space="preserve">Criterion </w:t>
            </w:r>
            <w:r w:rsidR="7FC419F5" w:rsidRPr="1BC4D3DD">
              <w:rPr>
                <w:rFonts w:ascii="Calibri" w:eastAsiaTheme="majorEastAsia" w:hAnsi="Calibri" w:cs="Calibri"/>
                <w:b/>
                <w:bCs/>
                <w:sz w:val="22"/>
                <w:szCs w:val="22"/>
              </w:rPr>
              <w:t xml:space="preserve">1. </w:t>
            </w:r>
            <w:r w:rsidR="0553DE9A" w:rsidRPr="1BC4D3DD">
              <w:rPr>
                <w:rFonts w:ascii="Calibri" w:eastAsiaTheme="majorEastAsia" w:hAnsi="Calibri" w:cs="Calibri"/>
                <w:b/>
                <w:bCs/>
                <w:sz w:val="22"/>
                <w:szCs w:val="22"/>
              </w:rPr>
              <w:t xml:space="preserve">Understanding, Project Design and Delivery </w:t>
            </w:r>
            <w:r w:rsidR="62F4BAD7" w:rsidRPr="1BC4D3DD">
              <w:rPr>
                <w:rFonts w:ascii="Calibri" w:eastAsiaTheme="majorEastAsia" w:hAnsi="Calibri" w:cs="Calibri"/>
                <w:b/>
                <w:bCs/>
                <w:sz w:val="22"/>
                <w:szCs w:val="22"/>
              </w:rPr>
              <w:t xml:space="preserve">and Proposed Education </w:t>
            </w:r>
            <w:r w:rsidR="0553DE9A" w:rsidRPr="1BC4D3DD">
              <w:rPr>
                <w:rFonts w:ascii="Calibri" w:eastAsiaTheme="majorEastAsia" w:hAnsi="Calibri" w:cs="Calibri"/>
                <w:b/>
                <w:bCs/>
                <w:sz w:val="22"/>
                <w:szCs w:val="22"/>
              </w:rPr>
              <w:t xml:space="preserve">Approach </w:t>
            </w:r>
            <w:r w:rsidR="085C8FFC" w:rsidRPr="1BC4D3DD">
              <w:rPr>
                <w:rFonts w:ascii="Calibri" w:eastAsiaTheme="majorEastAsia" w:hAnsi="Calibri" w:cs="Calibri"/>
                <w:b/>
                <w:bCs/>
                <w:sz w:val="22"/>
                <w:szCs w:val="22"/>
              </w:rPr>
              <w:t>(</w:t>
            </w:r>
            <w:r w:rsidR="5E1A208C" w:rsidRPr="1BC4D3DD">
              <w:rPr>
                <w:rFonts w:ascii="Calibri" w:eastAsiaTheme="majorEastAsia" w:hAnsi="Calibri" w:cs="Calibri"/>
                <w:b/>
                <w:bCs/>
                <w:sz w:val="22"/>
                <w:szCs w:val="22"/>
              </w:rPr>
              <w:t>4</w:t>
            </w:r>
            <w:r w:rsidR="19F4FB1E" w:rsidRPr="1BC4D3DD">
              <w:rPr>
                <w:rFonts w:ascii="Calibri" w:eastAsiaTheme="majorEastAsia" w:hAnsi="Calibri" w:cs="Calibri"/>
                <w:b/>
                <w:bCs/>
                <w:sz w:val="22"/>
                <w:szCs w:val="22"/>
              </w:rPr>
              <w:t>5</w:t>
            </w:r>
            <w:r w:rsidR="085C8FFC" w:rsidRPr="1BC4D3DD">
              <w:rPr>
                <w:rFonts w:ascii="Calibri" w:eastAsiaTheme="majorEastAsia" w:hAnsi="Calibri" w:cs="Calibri"/>
                <w:b/>
                <w:bCs/>
                <w:sz w:val="22"/>
                <w:szCs w:val="22"/>
              </w:rPr>
              <w:t>%)</w:t>
            </w:r>
          </w:p>
          <w:p w14:paraId="4FF8C503" w14:textId="77777777" w:rsidR="007668F4" w:rsidRPr="007668F4" w:rsidRDefault="007668F4" w:rsidP="007668F4">
            <w:pPr>
              <w:spacing w:line="257" w:lineRule="auto"/>
              <w:rPr>
                <w:rFonts w:asciiTheme="majorHAnsi" w:eastAsiaTheme="majorEastAsia" w:hAnsiTheme="majorHAnsi" w:cstheme="majorHAnsi"/>
                <w:b/>
                <w:bCs/>
                <w:sz w:val="22"/>
                <w:szCs w:val="22"/>
                <w:lang w:eastAsia="en-AU"/>
              </w:rPr>
            </w:pPr>
            <w:r w:rsidRPr="007668F4">
              <w:rPr>
                <w:rFonts w:asciiTheme="majorHAnsi" w:eastAsiaTheme="majorEastAsia" w:hAnsiTheme="majorHAnsi" w:cstheme="majorHAnsi"/>
                <w:b/>
                <w:bCs/>
                <w:sz w:val="22"/>
                <w:szCs w:val="22"/>
                <w:lang w:eastAsia="en-AU"/>
              </w:rPr>
              <w:t>Assessment Focus</w:t>
            </w:r>
          </w:p>
          <w:p w14:paraId="53B3E645" w14:textId="25C1EF13" w:rsidR="00C7330E" w:rsidRDefault="00C7330E" w:rsidP="00C7330E">
            <w:pPr>
              <w:numPr>
                <w:ilvl w:val="0"/>
                <w:numId w:val="20"/>
              </w:numPr>
              <w:spacing w:line="257" w:lineRule="auto"/>
              <w:rPr>
                <w:rFonts w:asciiTheme="majorHAnsi" w:eastAsiaTheme="majorEastAsia" w:hAnsiTheme="majorHAnsi" w:cstheme="majorHAnsi"/>
                <w:sz w:val="22"/>
                <w:szCs w:val="22"/>
                <w:lang w:eastAsia="en-AU"/>
              </w:rPr>
            </w:pPr>
            <w:r w:rsidRPr="00C7330E">
              <w:rPr>
                <w:rFonts w:asciiTheme="majorHAnsi" w:eastAsiaTheme="majorEastAsia" w:hAnsiTheme="majorHAnsi" w:cstheme="majorHAnsi"/>
                <w:sz w:val="22"/>
                <w:szCs w:val="22"/>
                <w:lang w:eastAsia="en-AU"/>
              </w:rPr>
              <w:t>Understanding of the project objectives, target audience(s) and intended outcomes</w:t>
            </w:r>
          </w:p>
          <w:p w14:paraId="216AC9CA" w14:textId="499CDE7F" w:rsidR="00D76775" w:rsidRDefault="00D76775" w:rsidP="00C7330E">
            <w:pPr>
              <w:numPr>
                <w:ilvl w:val="0"/>
                <w:numId w:val="20"/>
              </w:numPr>
              <w:spacing w:line="257" w:lineRule="auto"/>
              <w:rPr>
                <w:rFonts w:asciiTheme="majorHAnsi" w:eastAsiaTheme="majorEastAsia" w:hAnsiTheme="majorHAnsi" w:cstheme="majorHAnsi"/>
                <w:sz w:val="22"/>
                <w:szCs w:val="22"/>
                <w:lang w:eastAsia="en-AU"/>
              </w:rPr>
            </w:pPr>
            <w:r>
              <w:rPr>
                <w:rFonts w:asciiTheme="majorHAnsi" w:eastAsiaTheme="majorEastAsia" w:hAnsiTheme="majorHAnsi" w:cstheme="majorHAnsi"/>
                <w:sz w:val="22"/>
                <w:szCs w:val="22"/>
                <w:lang w:eastAsia="en-AU"/>
              </w:rPr>
              <w:t>Alignment with RFQ intent</w:t>
            </w:r>
          </w:p>
          <w:p w14:paraId="6E81911F" w14:textId="100C8257" w:rsidR="00850D75" w:rsidRDefault="5BAFF0D2" w:rsidP="6EAAE635">
            <w:pPr>
              <w:numPr>
                <w:ilvl w:val="0"/>
                <w:numId w:val="20"/>
              </w:numPr>
              <w:spacing w:line="257" w:lineRule="auto"/>
              <w:rPr>
                <w:rFonts w:asciiTheme="majorHAnsi" w:eastAsiaTheme="majorEastAsia" w:hAnsiTheme="majorHAnsi" w:cstheme="majorBidi"/>
                <w:sz w:val="22"/>
                <w:szCs w:val="22"/>
                <w:lang w:eastAsia="en-AU"/>
              </w:rPr>
            </w:pPr>
            <w:r w:rsidRPr="6EAAE635">
              <w:rPr>
                <w:rFonts w:asciiTheme="majorHAnsi" w:eastAsiaTheme="majorEastAsia" w:hAnsiTheme="majorHAnsi" w:cstheme="majorBidi"/>
                <w:sz w:val="22"/>
                <w:szCs w:val="22"/>
                <w:lang w:eastAsia="en-AU"/>
              </w:rPr>
              <w:t xml:space="preserve">Evidence the approach </w:t>
            </w:r>
            <w:r w:rsidR="0DC68263" w:rsidRPr="6EAAE635">
              <w:rPr>
                <w:rFonts w:asciiTheme="majorHAnsi" w:eastAsiaTheme="majorEastAsia" w:hAnsiTheme="majorHAnsi" w:cstheme="majorBidi"/>
                <w:sz w:val="22"/>
                <w:szCs w:val="22"/>
                <w:lang w:eastAsia="en-AU"/>
              </w:rPr>
              <w:t>complements</w:t>
            </w:r>
            <w:r w:rsidR="4C47AEC1" w:rsidRPr="6EAAE635">
              <w:rPr>
                <w:rFonts w:asciiTheme="majorHAnsi" w:eastAsiaTheme="majorEastAsia" w:hAnsiTheme="majorHAnsi" w:cstheme="majorBidi"/>
                <w:sz w:val="22"/>
                <w:szCs w:val="22"/>
                <w:lang w:eastAsia="en-AU"/>
              </w:rPr>
              <w:t>/enhances</w:t>
            </w:r>
            <w:r w:rsidRPr="6EAAE635">
              <w:rPr>
                <w:rFonts w:asciiTheme="majorHAnsi" w:eastAsiaTheme="majorEastAsia" w:hAnsiTheme="majorHAnsi" w:cstheme="majorBidi"/>
                <w:sz w:val="22"/>
                <w:szCs w:val="22"/>
                <w:lang w:eastAsia="en-AU"/>
              </w:rPr>
              <w:t xml:space="preserve"> rather than duplicates existing resources</w:t>
            </w:r>
          </w:p>
          <w:p w14:paraId="0B040551" w14:textId="666BBA15" w:rsidR="0014239D" w:rsidRPr="0026156C" w:rsidRDefault="44A734AC" w:rsidP="6EAAE635">
            <w:pPr>
              <w:numPr>
                <w:ilvl w:val="0"/>
                <w:numId w:val="20"/>
              </w:numPr>
              <w:spacing w:line="257" w:lineRule="auto"/>
              <w:rPr>
                <w:rFonts w:asciiTheme="majorHAnsi" w:eastAsiaTheme="majorEastAsia" w:hAnsiTheme="majorHAnsi" w:cstheme="majorBidi"/>
                <w:sz w:val="22"/>
                <w:szCs w:val="22"/>
                <w:lang w:eastAsia="en-AU"/>
              </w:rPr>
            </w:pPr>
            <w:r w:rsidRPr="6EAAE635">
              <w:rPr>
                <w:rFonts w:asciiTheme="majorHAnsi" w:eastAsiaTheme="majorEastAsia" w:hAnsiTheme="majorHAnsi" w:cstheme="majorBidi"/>
                <w:sz w:val="22"/>
                <w:szCs w:val="22"/>
                <w:lang w:eastAsia="en-AU"/>
              </w:rPr>
              <w:t>Clear intention on the proposed activities</w:t>
            </w:r>
            <w:r w:rsidR="060DAE39" w:rsidRPr="6EAAE635">
              <w:rPr>
                <w:rFonts w:asciiTheme="majorHAnsi" w:eastAsiaTheme="majorEastAsia" w:hAnsiTheme="majorHAnsi" w:cstheme="majorBidi"/>
                <w:sz w:val="22"/>
                <w:szCs w:val="22"/>
                <w:lang w:eastAsia="en-AU"/>
              </w:rPr>
              <w:t>.</w:t>
            </w:r>
          </w:p>
          <w:p w14:paraId="297133BC" w14:textId="77777777" w:rsidR="00C7330E" w:rsidRPr="007668F4" w:rsidRDefault="00C7330E" w:rsidP="008E2FC4">
            <w:pPr>
              <w:spacing w:line="257" w:lineRule="auto"/>
              <w:rPr>
                <w:rFonts w:asciiTheme="majorHAnsi" w:eastAsiaTheme="majorEastAsia" w:hAnsiTheme="majorHAnsi" w:cstheme="majorHAnsi"/>
                <w:sz w:val="22"/>
                <w:szCs w:val="22"/>
                <w:lang w:eastAsia="en-AU"/>
              </w:rPr>
            </w:pPr>
          </w:p>
          <w:p w14:paraId="5CC93931" w14:textId="77777777" w:rsidR="007668F4" w:rsidRPr="007668F4" w:rsidRDefault="007668F4" w:rsidP="007668F4">
            <w:pPr>
              <w:spacing w:line="257" w:lineRule="auto"/>
              <w:rPr>
                <w:rFonts w:asciiTheme="majorHAnsi" w:eastAsiaTheme="majorEastAsia" w:hAnsiTheme="majorHAnsi" w:cstheme="majorHAnsi"/>
                <w:b/>
                <w:bCs/>
                <w:sz w:val="22"/>
                <w:szCs w:val="22"/>
                <w:lang w:eastAsia="en-AU"/>
              </w:rPr>
            </w:pPr>
            <w:r w:rsidRPr="007668F4">
              <w:rPr>
                <w:rFonts w:asciiTheme="majorHAnsi" w:eastAsiaTheme="majorEastAsia" w:hAnsiTheme="majorHAnsi" w:cstheme="majorHAnsi"/>
                <w:b/>
                <w:bCs/>
                <w:sz w:val="22"/>
                <w:szCs w:val="22"/>
                <w:lang w:eastAsia="en-AU"/>
              </w:rPr>
              <w:t>Applicants should address:</w:t>
            </w:r>
          </w:p>
          <w:p w14:paraId="7F1C0678" w14:textId="73988C6C" w:rsidR="0014239D" w:rsidRDefault="00E12EC2" w:rsidP="00646B9A">
            <w:pPr>
              <w:numPr>
                <w:ilvl w:val="0"/>
                <w:numId w:val="21"/>
              </w:numPr>
              <w:spacing w:line="257" w:lineRule="auto"/>
              <w:rPr>
                <w:rFonts w:asciiTheme="majorHAnsi" w:eastAsiaTheme="majorEastAsia" w:hAnsiTheme="majorHAnsi" w:cstheme="majorHAnsi"/>
                <w:sz w:val="22"/>
                <w:szCs w:val="22"/>
                <w:lang w:eastAsia="en-AU"/>
              </w:rPr>
            </w:pPr>
            <w:r>
              <w:rPr>
                <w:rFonts w:asciiTheme="majorHAnsi" w:eastAsiaTheme="majorEastAsia" w:hAnsiTheme="majorHAnsi" w:cstheme="majorHAnsi"/>
                <w:sz w:val="22"/>
                <w:szCs w:val="22"/>
                <w:lang w:eastAsia="en-AU"/>
              </w:rPr>
              <w:t xml:space="preserve">Describe </w:t>
            </w:r>
            <w:r w:rsidRPr="00E12EC2">
              <w:rPr>
                <w:rFonts w:asciiTheme="majorHAnsi" w:eastAsiaTheme="majorEastAsia" w:hAnsiTheme="majorHAnsi" w:cstheme="majorHAnsi"/>
                <w:sz w:val="22"/>
                <w:szCs w:val="22"/>
                <w:lang w:eastAsia="en-AU"/>
              </w:rPr>
              <w:t>proposed delivery approach, education methodology</w:t>
            </w:r>
            <w:r w:rsidRPr="005364DB">
              <w:rPr>
                <w:rFonts w:asciiTheme="majorHAnsi" w:eastAsiaTheme="majorEastAsia" w:hAnsiTheme="majorHAnsi" w:cstheme="majorHAnsi"/>
                <w:sz w:val="22"/>
                <w:szCs w:val="22"/>
                <w:lang w:eastAsia="en-AU"/>
              </w:rPr>
              <w:t>, targeted participant engagement activities</w:t>
            </w:r>
            <w:r w:rsidR="00DA07B1" w:rsidRPr="005364DB">
              <w:rPr>
                <w:rFonts w:asciiTheme="majorHAnsi" w:eastAsiaTheme="majorEastAsia" w:hAnsiTheme="majorHAnsi" w:cstheme="majorHAnsi"/>
                <w:sz w:val="22"/>
                <w:szCs w:val="22"/>
                <w:lang w:eastAsia="en-AU"/>
              </w:rPr>
              <w:t xml:space="preserve">, </w:t>
            </w:r>
            <w:r w:rsidR="00A5072F" w:rsidRPr="005364DB">
              <w:rPr>
                <w:rFonts w:asciiTheme="majorHAnsi" w:eastAsiaTheme="majorEastAsia" w:hAnsiTheme="majorHAnsi" w:cstheme="majorHAnsi"/>
                <w:sz w:val="22"/>
                <w:szCs w:val="22"/>
                <w:lang w:eastAsia="en-AU"/>
              </w:rPr>
              <w:t>including how priority populations will be engaged an</w:t>
            </w:r>
            <w:r w:rsidR="00A5072F">
              <w:rPr>
                <w:rFonts w:asciiTheme="majorHAnsi" w:eastAsiaTheme="majorEastAsia" w:hAnsiTheme="majorHAnsi" w:cstheme="majorHAnsi"/>
                <w:sz w:val="22"/>
                <w:szCs w:val="22"/>
                <w:lang w:eastAsia="en-AU"/>
              </w:rPr>
              <w:t>d included</w:t>
            </w:r>
            <w:r w:rsidR="00DA07B1">
              <w:rPr>
                <w:rFonts w:asciiTheme="majorHAnsi" w:eastAsiaTheme="majorEastAsia" w:hAnsiTheme="majorHAnsi" w:cstheme="majorHAnsi"/>
                <w:sz w:val="22"/>
                <w:szCs w:val="22"/>
                <w:lang w:eastAsia="en-AU"/>
              </w:rPr>
              <w:t>,</w:t>
            </w:r>
            <w:r w:rsidRPr="00E12EC2">
              <w:rPr>
                <w:rFonts w:asciiTheme="majorHAnsi" w:eastAsiaTheme="majorEastAsia" w:hAnsiTheme="majorHAnsi" w:cstheme="majorHAnsi"/>
                <w:sz w:val="22"/>
                <w:szCs w:val="22"/>
                <w:lang w:eastAsia="en-AU"/>
              </w:rPr>
              <w:t xml:space="preserve"> and</w:t>
            </w:r>
            <w:r w:rsidR="00BF4711">
              <w:rPr>
                <w:rFonts w:asciiTheme="majorHAnsi" w:eastAsiaTheme="majorEastAsia" w:hAnsiTheme="majorHAnsi" w:cstheme="majorHAnsi"/>
                <w:sz w:val="22"/>
                <w:szCs w:val="22"/>
                <w:lang w:eastAsia="en-AU"/>
              </w:rPr>
              <w:t xml:space="preserve"> your</w:t>
            </w:r>
            <w:r w:rsidRPr="00E12EC2">
              <w:rPr>
                <w:rFonts w:asciiTheme="majorHAnsi" w:eastAsiaTheme="majorEastAsia" w:hAnsiTheme="majorHAnsi" w:cstheme="majorHAnsi"/>
                <w:sz w:val="22"/>
                <w:szCs w:val="22"/>
                <w:lang w:eastAsia="en-AU"/>
              </w:rPr>
              <w:t xml:space="preserve"> implementation </w:t>
            </w:r>
            <w:r>
              <w:rPr>
                <w:rFonts w:asciiTheme="majorHAnsi" w:eastAsiaTheme="majorEastAsia" w:hAnsiTheme="majorHAnsi" w:cstheme="majorHAnsi"/>
                <w:sz w:val="22"/>
                <w:szCs w:val="22"/>
                <w:lang w:eastAsia="en-AU"/>
              </w:rPr>
              <w:t>plan.</w:t>
            </w:r>
          </w:p>
          <w:p w14:paraId="30E75898" w14:textId="2F61DB87" w:rsidR="006E2FB9" w:rsidRDefault="006E2FB9" w:rsidP="00646B9A">
            <w:pPr>
              <w:numPr>
                <w:ilvl w:val="0"/>
                <w:numId w:val="21"/>
              </w:numPr>
              <w:spacing w:line="257" w:lineRule="auto"/>
              <w:rPr>
                <w:rFonts w:asciiTheme="majorHAnsi" w:eastAsiaTheme="majorEastAsia" w:hAnsiTheme="majorHAnsi" w:cstheme="majorBidi"/>
                <w:sz w:val="22"/>
                <w:szCs w:val="22"/>
                <w:lang w:eastAsia="en-AU"/>
              </w:rPr>
            </w:pPr>
            <w:r w:rsidRPr="6CD80038">
              <w:rPr>
                <w:rFonts w:asciiTheme="majorHAnsi" w:eastAsiaTheme="majorEastAsia" w:hAnsiTheme="majorHAnsi" w:cstheme="majorBidi"/>
                <w:sz w:val="22"/>
                <w:szCs w:val="22"/>
                <w:lang w:eastAsia="en-AU"/>
              </w:rPr>
              <w:t>What does ACP success look like and how will your education remain focus</w:t>
            </w:r>
            <w:r w:rsidR="560C5408" w:rsidRPr="6CD80038">
              <w:rPr>
                <w:rFonts w:asciiTheme="majorHAnsi" w:eastAsiaTheme="majorEastAsia" w:hAnsiTheme="majorHAnsi" w:cstheme="majorBidi"/>
                <w:sz w:val="22"/>
                <w:szCs w:val="22"/>
                <w:lang w:eastAsia="en-AU"/>
              </w:rPr>
              <w:t>ed</w:t>
            </w:r>
            <w:r w:rsidRPr="6CD80038">
              <w:rPr>
                <w:rFonts w:asciiTheme="majorHAnsi" w:eastAsiaTheme="majorEastAsia" w:hAnsiTheme="majorHAnsi" w:cstheme="majorBidi"/>
                <w:sz w:val="22"/>
                <w:szCs w:val="22"/>
                <w:lang w:eastAsia="en-AU"/>
              </w:rPr>
              <w:t xml:space="preserve"> on ACP outcomes?</w:t>
            </w:r>
          </w:p>
          <w:p w14:paraId="51049576" w14:textId="77777777" w:rsidR="00BF4711" w:rsidRPr="00BF4711" w:rsidRDefault="0DC68263" w:rsidP="00BF4711">
            <w:pPr>
              <w:numPr>
                <w:ilvl w:val="0"/>
                <w:numId w:val="21"/>
              </w:numPr>
              <w:spacing w:line="257" w:lineRule="auto"/>
              <w:rPr>
                <w:rFonts w:asciiTheme="majorHAnsi" w:eastAsiaTheme="majorEastAsia" w:hAnsiTheme="majorHAnsi" w:cstheme="majorHAnsi"/>
                <w:sz w:val="22"/>
                <w:szCs w:val="22"/>
                <w:lang w:eastAsia="en-AU"/>
              </w:rPr>
            </w:pPr>
            <w:r w:rsidRPr="6EAAE635">
              <w:rPr>
                <w:rFonts w:asciiTheme="majorHAnsi" w:eastAsiaTheme="majorEastAsia" w:hAnsiTheme="majorHAnsi" w:cstheme="majorBidi"/>
                <w:sz w:val="22"/>
                <w:szCs w:val="22"/>
                <w:lang w:eastAsia="en-AU"/>
              </w:rPr>
              <w:t xml:space="preserve">How will your activities improve ACP awareness and uptake </w:t>
            </w:r>
            <w:r w:rsidR="2F1B4F4F" w:rsidRPr="6CD80038">
              <w:rPr>
                <w:rFonts w:asciiTheme="majorHAnsi" w:eastAsiaTheme="majorEastAsia" w:hAnsiTheme="majorHAnsi" w:cstheme="majorBidi"/>
                <w:sz w:val="22"/>
                <w:szCs w:val="22"/>
                <w:lang w:eastAsia="en-AU"/>
              </w:rPr>
              <w:t>among</w:t>
            </w:r>
            <w:r w:rsidRPr="6EAAE635">
              <w:rPr>
                <w:rFonts w:asciiTheme="majorHAnsi" w:eastAsiaTheme="majorEastAsia" w:hAnsiTheme="majorHAnsi" w:cstheme="majorBidi"/>
                <w:sz w:val="22"/>
                <w:szCs w:val="22"/>
                <w:lang w:eastAsia="en-AU"/>
              </w:rPr>
              <w:t xml:space="preserve"> </w:t>
            </w:r>
            <w:r w:rsidR="59C00F5B" w:rsidRPr="6EAAE635">
              <w:rPr>
                <w:rFonts w:asciiTheme="majorHAnsi" w:eastAsiaTheme="majorEastAsia" w:hAnsiTheme="majorHAnsi" w:cstheme="majorBidi"/>
                <w:sz w:val="22"/>
                <w:szCs w:val="22"/>
                <w:lang w:eastAsia="en-AU"/>
              </w:rPr>
              <w:t xml:space="preserve">the </w:t>
            </w:r>
            <w:r w:rsidRPr="6CD80038">
              <w:rPr>
                <w:rFonts w:asciiTheme="majorHAnsi" w:eastAsiaTheme="majorEastAsia" w:hAnsiTheme="majorHAnsi" w:cstheme="majorBidi"/>
                <w:sz w:val="22"/>
                <w:szCs w:val="22"/>
                <w:lang w:eastAsia="en-AU"/>
              </w:rPr>
              <w:t>target</w:t>
            </w:r>
            <w:r w:rsidRPr="6EAAE635">
              <w:rPr>
                <w:rFonts w:asciiTheme="majorHAnsi" w:eastAsiaTheme="majorEastAsia" w:hAnsiTheme="majorHAnsi" w:cstheme="majorBidi"/>
                <w:sz w:val="22"/>
                <w:szCs w:val="22"/>
                <w:lang w:eastAsia="en-AU"/>
              </w:rPr>
              <w:t xml:space="preserve"> audience</w:t>
            </w:r>
            <w:r w:rsidR="5AC62020" w:rsidRPr="6EAAE635">
              <w:rPr>
                <w:rFonts w:asciiTheme="majorHAnsi" w:eastAsiaTheme="majorEastAsia" w:hAnsiTheme="majorHAnsi" w:cstheme="majorBidi"/>
                <w:sz w:val="22"/>
                <w:szCs w:val="22"/>
                <w:lang w:eastAsia="en-AU"/>
              </w:rPr>
              <w:t>?</w:t>
            </w:r>
            <w:r w:rsidR="00BF4711">
              <w:rPr>
                <w:rFonts w:asciiTheme="majorHAnsi" w:eastAsiaTheme="majorEastAsia" w:hAnsiTheme="majorHAnsi" w:cstheme="majorBidi"/>
                <w:sz w:val="22"/>
                <w:szCs w:val="22"/>
                <w:lang w:eastAsia="en-AU"/>
              </w:rPr>
              <w:t xml:space="preserve"> </w:t>
            </w:r>
          </w:p>
          <w:p w14:paraId="28264B7F" w14:textId="11324819" w:rsidR="00C75B9A" w:rsidRPr="0083388A" w:rsidRDefault="7BF08FB1" w:rsidP="00BF4711">
            <w:pPr>
              <w:numPr>
                <w:ilvl w:val="0"/>
                <w:numId w:val="21"/>
              </w:numPr>
              <w:spacing w:line="257" w:lineRule="auto"/>
              <w:rPr>
                <w:rFonts w:asciiTheme="majorHAnsi" w:eastAsiaTheme="majorEastAsia" w:hAnsiTheme="majorHAnsi" w:cstheme="majorHAnsi"/>
                <w:sz w:val="22"/>
                <w:szCs w:val="22"/>
                <w:lang w:eastAsia="en-AU"/>
              </w:rPr>
            </w:pPr>
            <w:r w:rsidRPr="6EAAE635">
              <w:rPr>
                <w:rFonts w:asciiTheme="majorHAnsi" w:eastAsiaTheme="majorEastAsia" w:hAnsiTheme="majorHAnsi" w:cstheme="majorBidi"/>
                <w:sz w:val="22"/>
                <w:szCs w:val="22"/>
                <w:lang w:eastAsia="en-AU"/>
              </w:rPr>
              <w:t>How will you achieve regional coverage</w:t>
            </w:r>
            <w:r w:rsidR="2ECE2A97" w:rsidRPr="6CD80038">
              <w:rPr>
                <w:rFonts w:asciiTheme="majorHAnsi" w:eastAsiaTheme="majorEastAsia" w:hAnsiTheme="majorHAnsi" w:cstheme="majorBidi"/>
                <w:sz w:val="22"/>
                <w:szCs w:val="22"/>
                <w:lang w:eastAsia="en-AU"/>
              </w:rPr>
              <w:t xml:space="preserve"> across the 12 LGAs</w:t>
            </w:r>
            <w:r w:rsidRPr="6CD80038">
              <w:rPr>
                <w:rFonts w:asciiTheme="majorHAnsi" w:eastAsiaTheme="majorEastAsia" w:hAnsiTheme="majorHAnsi" w:cstheme="majorBidi"/>
                <w:sz w:val="22"/>
                <w:szCs w:val="22"/>
                <w:lang w:eastAsia="en-AU"/>
              </w:rPr>
              <w:t xml:space="preserve">? </w:t>
            </w:r>
          </w:p>
        </w:tc>
      </w:tr>
      <w:tr w:rsidR="002A2ED0" w:rsidRPr="00773D6F" w14:paraId="2045C7E4" w14:textId="77777777" w:rsidTr="6EAAE635">
        <w:tc>
          <w:tcPr>
            <w:tcW w:w="10343" w:type="dxa"/>
          </w:tcPr>
          <w:p w14:paraId="4EA97356" w14:textId="02A3E8EC" w:rsidR="002A2ED0" w:rsidRPr="00773D6F" w:rsidRDefault="002A2ED0" w:rsidP="008B5CB0">
            <w:pPr>
              <w:pStyle w:val="NormalWeb"/>
              <w:spacing w:before="0" w:beforeAutospacing="0" w:after="0" w:afterAutospacing="0"/>
              <w:rPr>
                <w:rFonts w:asciiTheme="majorHAnsi" w:eastAsiaTheme="majorEastAsia" w:hAnsiTheme="majorHAnsi" w:cstheme="majorHAnsi"/>
                <w:sz w:val="22"/>
                <w:szCs w:val="22"/>
              </w:rPr>
            </w:pPr>
            <w:r w:rsidRPr="00773D6F">
              <w:rPr>
                <w:rFonts w:asciiTheme="majorHAnsi" w:eastAsiaTheme="majorEastAsia" w:hAnsiTheme="majorHAnsi" w:cstheme="majorHAnsi"/>
                <w:i/>
                <w:iCs/>
                <w:sz w:val="22"/>
                <w:szCs w:val="22"/>
              </w:rPr>
              <w:t>[please provide your answer here]</w:t>
            </w:r>
            <w:r w:rsidR="5193FF7A" w:rsidRPr="00773D6F">
              <w:rPr>
                <w:rFonts w:asciiTheme="majorHAnsi" w:eastAsia="Calibri" w:hAnsiTheme="majorHAnsi" w:cstheme="majorHAnsi"/>
                <w:b/>
                <w:bCs/>
                <w:sz w:val="22"/>
                <w:szCs w:val="22"/>
              </w:rPr>
              <w:t xml:space="preserve"> (</w:t>
            </w:r>
            <w:r w:rsidR="00DC69F1">
              <w:rPr>
                <w:rFonts w:asciiTheme="majorHAnsi" w:eastAsia="Calibri" w:hAnsiTheme="majorHAnsi" w:cstheme="majorHAnsi"/>
                <w:b/>
                <w:bCs/>
                <w:sz w:val="22"/>
                <w:szCs w:val="22"/>
              </w:rPr>
              <w:t>5</w:t>
            </w:r>
            <w:r w:rsidR="5193FF7A" w:rsidRPr="00773D6F">
              <w:rPr>
                <w:rFonts w:asciiTheme="majorHAnsi" w:eastAsia="Calibri" w:hAnsiTheme="majorHAnsi" w:cstheme="majorHAnsi"/>
                <w:b/>
                <w:bCs/>
                <w:sz w:val="22"/>
                <w:szCs w:val="22"/>
              </w:rPr>
              <w:t>00 max word limit)</w:t>
            </w:r>
          </w:p>
          <w:p w14:paraId="2A6B3F41" w14:textId="77777777" w:rsidR="002A2ED0" w:rsidRDefault="002A2ED0" w:rsidP="00773D6F">
            <w:pPr>
              <w:pStyle w:val="NormalWeb"/>
              <w:spacing w:before="0" w:beforeAutospacing="0" w:after="0" w:afterAutospacing="0"/>
              <w:rPr>
                <w:rFonts w:asciiTheme="majorHAnsi" w:hAnsiTheme="majorHAnsi" w:cstheme="majorHAnsi"/>
                <w:sz w:val="22"/>
                <w:szCs w:val="22"/>
              </w:rPr>
            </w:pPr>
          </w:p>
          <w:p w14:paraId="523F01C0" w14:textId="77777777" w:rsidR="00EF72DF" w:rsidRDefault="00EF72DF" w:rsidP="00773D6F">
            <w:pPr>
              <w:pStyle w:val="NormalWeb"/>
              <w:spacing w:before="0" w:beforeAutospacing="0" w:after="0" w:afterAutospacing="0"/>
              <w:rPr>
                <w:rFonts w:asciiTheme="majorHAnsi" w:hAnsiTheme="majorHAnsi" w:cstheme="majorHAnsi"/>
                <w:sz w:val="22"/>
                <w:szCs w:val="22"/>
              </w:rPr>
            </w:pPr>
          </w:p>
          <w:p w14:paraId="7E2AB1DA" w14:textId="77777777" w:rsidR="00EF72DF" w:rsidRPr="00773D6F" w:rsidRDefault="00EF72DF" w:rsidP="00773D6F">
            <w:pPr>
              <w:pStyle w:val="NormalWeb"/>
              <w:spacing w:before="0" w:beforeAutospacing="0" w:after="0" w:afterAutospacing="0"/>
              <w:rPr>
                <w:rFonts w:asciiTheme="majorHAnsi" w:hAnsiTheme="majorHAnsi" w:cstheme="majorHAnsi"/>
                <w:sz w:val="22"/>
                <w:szCs w:val="22"/>
              </w:rPr>
            </w:pPr>
          </w:p>
          <w:p w14:paraId="6E752CD5" w14:textId="2760906F" w:rsidR="00FC2E1D" w:rsidRPr="00773D6F" w:rsidRDefault="00FC2E1D" w:rsidP="785776CE">
            <w:pPr>
              <w:pStyle w:val="NormalWeb"/>
              <w:spacing w:before="0" w:beforeAutospacing="0" w:after="0" w:afterAutospacing="0"/>
              <w:ind w:left="454"/>
              <w:rPr>
                <w:rFonts w:asciiTheme="majorHAnsi" w:hAnsiTheme="majorHAnsi" w:cstheme="majorHAnsi"/>
                <w:sz w:val="22"/>
                <w:szCs w:val="22"/>
              </w:rPr>
            </w:pPr>
          </w:p>
        </w:tc>
      </w:tr>
      <w:tr w:rsidR="002A2ED0" w:rsidRPr="008B5CB0" w14:paraId="4BEF3476" w14:textId="77777777" w:rsidTr="6EAAE635">
        <w:tc>
          <w:tcPr>
            <w:tcW w:w="10343" w:type="dxa"/>
          </w:tcPr>
          <w:p w14:paraId="1C7B3890" w14:textId="675F27CA" w:rsidR="001B1EE5" w:rsidRPr="00A454D5" w:rsidRDefault="00A454D5" w:rsidP="001B1EE5">
            <w:pPr>
              <w:spacing w:line="259" w:lineRule="auto"/>
              <w:rPr>
                <w:rFonts w:asciiTheme="majorHAnsi" w:eastAsiaTheme="majorEastAsia" w:hAnsiTheme="majorHAnsi" w:cstheme="majorBidi"/>
                <w:b/>
                <w:sz w:val="22"/>
                <w:szCs w:val="22"/>
              </w:rPr>
            </w:pPr>
            <w:r>
              <w:rPr>
                <w:rFonts w:asciiTheme="majorHAnsi" w:eastAsiaTheme="majorEastAsia" w:hAnsiTheme="majorHAnsi" w:cstheme="majorBidi"/>
                <w:b/>
                <w:sz w:val="22"/>
                <w:szCs w:val="22"/>
              </w:rPr>
              <w:t xml:space="preserve">Criterion </w:t>
            </w:r>
            <w:r w:rsidR="7309ED76" w:rsidRPr="00A454D5">
              <w:rPr>
                <w:rFonts w:asciiTheme="majorHAnsi" w:eastAsiaTheme="majorEastAsia" w:hAnsiTheme="majorHAnsi" w:cstheme="majorBidi"/>
                <w:b/>
                <w:sz w:val="22"/>
                <w:szCs w:val="22"/>
              </w:rPr>
              <w:t xml:space="preserve">2. </w:t>
            </w:r>
            <w:r w:rsidR="006E09B4" w:rsidRPr="006E09B4">
              <w:rPr>
                <w:rFonts w:asciiTheme="majorHAnsi" w:eastAsiaTheme="majorEastAsia" w:hAnsiTheme="majorHAnsi" w:cstheme="majorBidi"/>
                <w:b/>
                <w:sz w:val="22"/>
                <w:szCs w:val="22"/>
              </w:rPr>
              <w:t>Experience and</w:t>
            </w:r>
            <w:r w:rsidR="00CD125A">
              <w:rPr>
                <w:rFonts w:asciiTheme="majorHAnsi" w:eastAsiaTheme="majorEastAsia" w:hAnsiTheme="majorHAnsi" w:cstheme="majorBidi"/>
                <w:b/>
                <w:sz w:val="22"/>
                <w:szCs w:val="22"/>
              </w:rPr>
              <w:t xml:space="preserve"> Organisation</w:t>
            </w:r>
            <w:r w:rsidR="006E09B4" w:rsidRPr="006E09B4">
              <w:rPr>
                <w:rFonts w:asciiTheme="majorHAnsi" w:eastAsiaTheme="majorEastAsia" w:hAnsiTheme="majorHAnsi" w:cstheme="majorBidi"/>
                <w:b/>
                <w:sz w:val="22"/>
                <w:szCs w:val="22"/>
              </w:rPr>
              <w:t xml:space="preserve"> Capability to Deliver</w:t>
            </w:r>
            <w:r w:rsidR="00B16DC1">
              <w:rPr>
                <w:rFonts w:asciiTheme="majorHAnsi" w:eastAsiaTheme="majorEastAsia" w:hAnsiTheme="majorHAnsi" w:cstheme="majorBidi"/>
                <w:b/>
                <w:sz w:val="22"/>
                <w:szCs w:val="22"/>
              </w:rPr>
              <w:t xml:space="preserve"> </w:t>
            </w:r>
            <w:r w:rsidR="001B1EE5" w:rsidRPr="00A454D5">
              <w:rPr>
                <w:rFonts w:asciiTheme="majorHAnsi" w:eastAsiaTheme="majorEastAsia" w:hAnsiTheme="majorHAnsi" w:cstheme="majorBidi"/>
                <w:b/>
                <w:sz w:val="22"/>
                <w:szCs w:val="22"/>
              </w:rPr>
              <w:t>(</w:t>
            </w:r>
            <w:r w:rsidR="0039634F">
              <w:rPr>
                <w:rFonts w:asciiTheme="majorHAnsi" w:eastAsiaTheme="majorEastAsia" w:hAnsiTheme="majorHAnsi" w:cstheme="majorBidi"/>
                <w:b/>
                <w:sz w:val="22"/>
                <w:szCs w:val="22"/>
              </w:rPr>
              <w:t>4</w:t>
            </w:r>
            <w:r w:rsidR="0039634F" w:rsidRPr="00A25D1C">
              <w:rPr>
                <w:rFonts w:asciiTheme="majorHAnsi" w:eastAsiaTheme="majorEastAsia" w:hAnsiTheme="majorHAnsi" w:cstheme="majorBidi"/>
                <w:b/>
                <w:sz w:val="22"/>
                <w:szCs w:val="22"/>
              </w:rPr>
              <w:t>0</w:t>
            </w:r>
            <w:r w:rsidR="001B1EE5" w:rsidRPr="00A25D1C">
              <w:rPr>
                <w:rFonts w:asciiTheme="majorHAnsi" w:eastAsiaTheme="majorEastAsia" w:hAnsiTheme="majorHAnsi" w:cstheme="majorBidi"/>
                <w:b/>
                <w:sz w:val="22"/>
                <w:szCs w:val="22"/>
              </w:rPr>
              <w:t>%)</w:t>
            </w:r>
          </w:p>
          <w:p w14:paraId="22C22A6F" w14:textId="77777777" w:rsidR="00C32F87" w:rsidRDefault="00C32F87" w:rsidP="005435B1">
            <w:pPr>
              <w:spacing w:line="259" w:lineRule="auto"/>
              <w:rPr>
                <w:rFonts w:asciiTheme="majorHAnsi" w:hAnsiTheme="majorHAnsi" w:cstheme="majorHAnsi"/>
                <w:sz w:val="22"/>
                <w:szCs w:val="22"/>
              </w:rPr>
            </w:pPr>
          </w:p>
          <w:p w14:paraId="6E660AD5" w14:textId="77777777" w:rsidR="00FA58E6" w:rsidRPr="00FA58E6" w:rsidRDefault="00FA58E6" w:rsidP="00FA58E6">
            <w:pPr>
              <w:spacing w:line="257" w:lineRule="auto"/>
              <w:rPr>
                <w:rFonts w:asciiTheme="majorHAnsi" w:eastAsiaTheme="majorEastAsia" w:hAnsiTheme="majorHAnsi" w:cstheme="majorHAnsi"/>
                <w:b/>
                <w:bCs/>
                <w:sz w:val="22"/>
                <w:szCs w:val="22"/>
                <w:lang w:eastAsia="en-AU"/>
              </w:rPr>
            </w:pPr>
            <w:r w:rsidRPr="00FA58E6">
              <w:rPr>
                <w:rFonts w:asciiTheme="majorHAnsi" w:eastAsiaTheme="majorEastAsia" w:hAnsiTheme="majorHAnsi" w:cstheme="majorHAnsi"/>
                <w:b/>
                <w:bCs/>
                <w:sz w:val="22"/>
                <w:szCs w:val="22"/>
                <w:lang w:eastAsia="en-AU"/>
              </w:rPr>
              <w:t>Assessment Focus</w:t>
            </w:r>
          </w:p>
          <w:p w14:paraId="0919027A" w14:textId="3F346157" w:rsidR="00467493" w:rsidRPr="00467493" w:rsidRDefault="13A2EE21" w:rsidP="6EAAE635">
            <w:pPr>
              <w:numPr>
                <w:ilvl w:val="0"/>
                <w:numId w:val="22"/>
              </w:numPr>
              <w:spacing w:line="257" w:lineRule="auto"/>
              <w:rPr>
                <w:rFonts w:asciiTheme="majorHAnsi" w:eastAsiaTheme="majorEastAsia" w:hAnsiTheme="majorHAnsi" w:cstheme="majorBidi"/>
                <w:sz w:val="22"/>
                <w:szCs w:val="22"/>
                <w:lang w:eastAsia="en-AU"/>
              </w:rPr>
            </w:pPr>
            <w:r w:rsidRPr="6EAAE635">
              <w:rPr>
                <w:rFonts w:asciiTheme="majorHAnsi" w:eastAsiaTheme="majorEastAsia" w:hAnsiTheme="majorHAnsi" w:cstheme="majorBidi"/>
                <w:sz w:val="22"/>
                <w:szCs w:val="22"/>
                <w:lang w:eastAsia="en-AU"/>
              </w:rPr>
              <w:t xml:space="preserve">Experience delivering similar ACP </w:t>
            </w:r>
            <w:r w:rsidR="401CCFA1" w:rsidRPr="6EAAE635">
              <w:rPr>
                <w:rFonts w:asciiTheme="majorHAnsi" w:eastAsiaTheme="majorEastAsia" w:hAnsiTheme="majorHAnsi" w:cstheme="majorBidi"/>
                <w:sz w:val="22"/>
                <w:szCs w:val="22"/>
                <w:lang w:eastAsia="en-AU"/>
              </w:rPr>
              <w:t xml:space="preserve">and death literacy </w:t>
            </w:r>
            <w:r w:rsidRPr="6EAAE635">
              <w:rPr>
                <w:rFonts w:asciiTheme="majorHAnsi" w:eastAsiaTheme="majorEastAsia" w:hAnsiTheme="majorHAnsi" w:cstheme="majorBidi"/>
                <w:sz w:val="22"/>
                <w:szCs w:val="22"/>
                <w:lang w:eastAsia="en-AU"/>
              </w:rPr>
              <w:t>education</w:t>
            </w:r>
          </w:p>
          <w:p w14:paraId="1F80B4D3" w14:textId="57871222" w:rsidR="00467493" w:rsidRPr="00467493" w:rsidRDefault="0A6B74A0" w:rsidP="6EAAE635">
            <w:pPr>
              <w:numPr>
                <w:ilvl w:val="0"/>
                <w:numId w:val="22"/>
              </w:numPr>
              <w:spacing w:line="257" w:lineRule="auto"/>
              <w:rPr>
                <w:rFonts w:asciiTheme="majorHAnsi" w:eastAsiaTheme="majorEastAsia" w:hAnsiTheme="majorHAnsi" w:cstheme="majorBidi"/>
                <w:sz w:val="22"/>
                <w:szCs w:val="22"/>
                <w:lang w:eastAsia="en-AU"/>
              </w:rPr>
            </w:pPr>
            <w:r w:rsidRPr="6EAAE635">
              <w:rPr>
                <w:rFonts w:asciiTheme="majorHAnsi" w:eastAsiaTheme="majorEastAsia" w:hAnsiTheme="majorHAnsi" w:cstheme="majorBidi"/>
                <w:sz w:val="22"/>
                <w:szCs w:val="22"/>
                <w:lang w:eastAsia="en-AU"/>
              </w:rPr>
              <w:t>Relevant staff expertise</w:t>
            </w:r>
          </w:p>
          <w:p w14:paraId="23AC74AB" w14:textId="77777777" w:rsidR="00467493" w:rsidRDefault="00467493" w:rsidP="00467493">
            <w:pPr>
              <w:numPr>
                <w:ilvl w:val="0"/>
                <w:numId w:val="22"/>
              </w:numPr>
              <w:spacing w:line="257" w:lineRule="auto"/>
              <w:rPr>
                <w:rFonts w:asciiTheme="majorHAnsi" w:eastAsiaTheme="majorEastAsia" w:hAnsiTheme="majorHAnsi" w:cstheme="majorHAnsi"/>
                <w:sz w:val="22"/>
                <w:szCs w:val="22"/>
                <w:lang w:eastAsia="en-AU"/>
              </w:rPr>
            </w:pPr>
            <w:r w:rsidRPr="00467493">
              <w:rPr>
                <w:rFonts w:asciiTheme="majorHAnsi" w:eastAsiaTheme="majorEastAsia" w:hAnsiTheme="majorHAnsi" w:cstheme="majorHAnsi"/>
                <w:sz w:val="22"/>
                <w:szCs w:val="22"/>
                <w:lang w:eastAsia="en-AU"/>
              </w:rPr>
              <w:t>Previous outcomes achieved.</w:t>
            </w:r>
          </w:p>
          <w:p w14:paraId="31B01268" w14:textId="77777777" w:rsidR="00FA58E6" w:rsidRPr="00FA58E6" w:rsidRDefault="00FA58E6" w:rsidP="00FA58E6">
            <w:pPr>
              <w:spacing w:line="257" w:lineRule="auto"/>
              <w:rPr>
                <w:rFonts w:asciiTheme="majorHAnsi" w:eastAsiaTheme="majorEastAsia" w:hAnsiTheme="majorHAnsi" w:cstheme="majorHAnsi"/>
                <w:b/>
                <w:bCs/>
                <w:sz w:val="22"/>
                <w:szCs w:val="22"/>
                <w:lang w:eastAsia="en-AU"/>
              </w:rPr>
            </w:pPr>
            <w:r w:rsidRPr="00FA58E6">
              <w:rPr>
                <w:rFonts w:asciiTheme="majorHAnsi" w:eastAsiaTheme="majorEastAsia" w:hAnsiTheme="majorHAnsi" w:cstheme="majorHAnsi"/>
                <w:b/>
                <w:bCs/>
                <w:sz w:val="22"/>
                <w:szCs w:val="22"/>
                <w:lang w:eastAsia="en-AU"/>
              </w:rPr>
              <w:t>Applicants should address:</w:t>
            </w:r>
          </w:p>
          <w:p w14:paraId="4ABEE3D1" w14:textId="73CF7FC9" w:rsidR="00FA58E6" w:rsidRPr="00FA58E6" w:rsidRDefault="1CD536CA" w:rsidP="6EAAE635">
            <w:pPr>
              <w:numPr>
                <w:ilvl w:val="0"/>
                <w:numId w:val="22"/>
              </w:numPr>
              <w:spacing w:line="257" w:lineRule="auto"/>
              <w:rPr>
                <w:rFonts w:asciiTheme="majorHAnsi" w:eastAsiaTheme="majorEastAsia" w:hAnsiTheme="majorHAnsi" w:cstheme="majorBidi"/>
                <w:sz w:val="22"/>
                <w:szCs w:val="22"/>
                <w:lang w:eastAsia="en-AU"/>
              </w:rPr>
            </w:pPr>
            <w:r w:rsidRPr="6EAAE635">
              <w:rPr>
                <w:rFonts w:asciiTheme="majorHAnsi" w:eastAsiaTheme="majorEastAsia" w:hAnsiTheme="majorHAnsi" w:cstheme="majorBidi"/>
                <w:sz w:val="22"/>
                <w:szCs w:val="22"/>
                <w:lang w:eastAsia="en-AU"/>
              </w:rPr>
              <w:t>E</w:t>
            </w:r>
            <w:r w:rsidR="1FB37704" w:rsidRPr="6EAAE635">
              <w:rPr>
                <w:rFonts w:asciiTheme="majorHAnsi" w:eastAsiaTheme="majorEastAsia" w:hAnsiTheme="majorHAnsi" w:cstheme="majorBidi"/>
                <w:sz w:val="22"/>
                <w:szCs w:val="22"/>
                <w:lang w:eastAsia="en-AU"/>
              </w:rPr>
              <w:t xml:space="preserve">xamples of similar projects </w:t>
            </w:r>
            <w:proofErr w:type="gramStart"/>
            <w:r w:rsidR="1FB37704" w:rsidRPr="6EAAE635">
              <w:rPr>
                <w:rFonts w:asciiTheme="majorHAnsi" w:eastAsiaTheme="majorEastAsia" w:hAnsiTheme="majorHAnsi" w:cstheme="majorBidi"/>
                <w:sz w:val="22"/>
                <w:szCs w:val="22"/>
                <w:lang w:eastAsia="en-AU"/>
              </w:rPr>
              <w:t>delivered</w:t>
            </w:r>
            <w:proofErr w:type="gramEnd"/>
            <w:r w:rsidR="0A6B74A0" w:rsidRPr="6EAAE635">
              <w:rPr>
                <w:rFonts w:asciiTheme="majorHAnsi" w:eastAsiaTheme="majorEastAsia" w:hAnsiTheme="majorHAnsi" w:cstheme="majorBidi"/>
                <w:sz w:val="22"/>
                <w:szCs w:val="22"/>
                <w:lang w:eastAsia="en-AU"/>
              </w:rPr>
              <w:t xml:space="preserve"> and outcomes achieved from those projects</w:t>
            </w:r>
          </w:p>
          <w:p w14:paraId="02A78F89" w14:textId="77777777" w:rsidR="00FA58E6" w:rsidRPr="00FA58E6" w:rsidRDefault="00FA58E6" w:rsidP="003222B7">
            <w:pPr>
              <w:numPr>
                <w:ilvl w:val="0"/>
                <w:numId w:val="22"/>
              </w:numPr>
              <w:spacing w:line="257" w:lineRule="auto"/>
              <w:rPr>
                <w:rFonts w:asciiTheme="majorHAnsi" w:eastAsiaTheme="majorEastAsia" w:hAnsiTheme="majorHAnsi" w:cstheme="majorHAnsi"/>
                <w:sz w:val="22"/>
                <w:szCs w:val="22"/>
                <w:lang w:eastAsia="en-AU"/>
              </w:rPr>
            </w:pPr>
            <w:r w:rsidRPr="00FA58E6">
              <w:rPr>
                <w:rFonts w:asciiTheme="majorHAnsi" w:eastAsiaTheme="majorEastAsia" w:hAnsiTheme="majorHAnsi" w:cstheme="majorHAnsi"/>
                <w:sz w:val="22"/>
                <w:szCs w:val="22"/>
                <w:lang w:eastAsia="en-AU"/>
              </w:rPr>
              <w:t>The roles, qualifications and experience of key personnel who will deliver the project.</w:t>
            </w:r>
          </w:p>
          <w:p w14:paraId="2F723886" w14:textId="1BD01257" w:rsidR="00D407C0" w:rsidRPr="00BE5BF5" w:rsidRDefault="00D407C0" w:rsidP="00BE5BF5">
            <w:pPr>
              <w:spacing w:line="257" w:lineRule="auto"/>
              <w:rPr>
                <w:rFonts w:asciiTheme="majorHAnsi" w:eastAsiaTheme="majorEastAsia" w:hAnsiTheme="majorHAnsi" w:cstheme="majorHAnsi"/>
                <w:lang w:eastAsia="en-AU"/>
              </w:rPr>
            </w:pPr>
          </w:p>
        </w:tc>
      </w:tr>
      <w:tr w:rsidR="002A2ED0" w:rsidRPr="00C9260C" w14:paraId="01B46CA7" w14:textId="77777777" w:rsidTr="6EAAE635">
        <w:tc>
          <w:tcPr>
            <w:tcW w:w="10343" w:type="dxa"/>
          </w:tcPr>
          <w:p w14:paraId="2F4FF36B" w14:textId="1D4119FB" w:rsidR="009156E5" w:rsidRPr="00C9260C" w:rsidRDefault="009156E5" w:rsidP="009156E5">
            <w:pPr>
              <w:pStyle w:val="NormalWeb"/>
              <w:spacing w:before="0" w:beforeAutospacing="0" w:after="0" w:afterAutospacing="0"/>
              <w:rPr>
                <w:rFonts w:asciiTheme="majorHAnsi" w:eastAsiaTheme="majorEastAsia" w:hAnsiTheme="majorHAnsi" w:cstheme="majorHAnsi"/>
                <w:sz w:val="22"/>
                <w:szCs w:val="22"/>
              </w:rPr>
            </w:pPr>
            <w:r w:rsidRPr="00C9260C">
              <w:rPr>
                <w:rFonts w:asciiTheme="majorHAnsi" w:eastAsiaTheme="majorEastAsia" w:hAnsiTheme="majorHAnsi" w:cstheme="majorHAnsi"/>
                <w:i/>
                <w:iCs/>
                <w:sz w:val="22"/>
                <w:szCs w:val="22"/>
              </w:rPr>
              <w:t>[please provide your answer here]</w:t>
            </w:r>
            <w:r w:rsidRPr="00C9260C">
              <w:rPr>
                <w:rFonts w:asciiTheme="majorHAnsi" w:eastAsia="Calibri" w:hAnsiTheme="majorHAnsi" w:cstheme="majorHAnsi"/>
                <w:b/>
                <w:bCs/>
                <w:sz w:val="22"/>
                <w:szCs w:val="22"/>
              </w:rPr>
              <w:t xml:space="preserve"> (</w:t>
            </w:r>
            <w:r w:rsidR="0068016A">
              <w:rPr>
                <w:rFonts w:asciiTheme="majorHAnsi" w:eastAsia="Calibri" w:hAnsiTheme="majorHAnsi" w:cstheme="majorHAnsi"/>
                <w:b/>
                <w:bCs/>
                <w:sz w:val="22"/>
                <w:szCs w:val="22"/>
              </w:rPr>
              <w:t>5</w:t>
            </w:r>
            <w:r w:rsidRPr="00C9260C">
              <w:rPr>
                <w:rFonts w:asciiTheme="majorHAnsi" w:eastAsia="Calibri" w:hAnsiTheme="majorHAnsi" w:cstheme="majorHAnsi"/>
                <w:b/>
                <w:bCs/>
                <w:sz w:val="22"/>
                <w:szCs w:val="22"/>
              </w:rPr>
              <w:t>00 max word limit)</w:t>
            </w:r>
          </w:p>
          <w:p w14:paraId="12482856" w14:textId="77777777" w:rsidR="002A2ED0" w:rsidRDefault="002A2ED0" w:rsidP="70AC9137">
            <w:pPr>
              <w:pStyle w:val="NormalWeb"/>
              <w:spacing w:before="0" w:beforeAutospacing="0" w:after="0" w:afterAutospacing="0"/>
              <w:ind w:left="454"/>
              <w:rPr>
                <w:rFonts w:asciiTheme="majorHAnsi" w:hAnsiTheme="majorHAnsi" w:cstheme="majorHAnsi"/>
                <w:sz w:val="22"/>
                <w:szCs w:val="22"/>
              </w:rPr>
            </w:pPr>
          </w:p>
          <w:p w14:paraId="249200AE" w14:textId="77777777" w:rsidR="00D45FC9" w:rsidRDefault="00D45FC9" w:rsidP="70AC9137">
            <w:pPr>
              <w:pStyle w:val="NormalWeb"/>
              <w:spacing w:before="0" w:beforeAutospacing="0" w:after="0" w:afterAutospacing="0"/>
              <w:ind w:left="454"/>
              <w:rPr>
                <w:rFonts w:asciiTheme="majorHAnsi" w:hAnsiTheme="majorHAnsi" w:cstheme="majorHAnsi"/>
                <w:sz w:val="22"/>
                <w:szCs w:val="22"/>
              </w:rPr>
            </w:pPr>
          </w:p>
          <w:p w14:paraId="3D737AE2" w14:textId="77777777" w:rsidR="00D45FC9" w:rsidRDefault="00D45FC9" w:rsidP="70AC9137">
            <w:pPr>
              <w:pStyle w:val="NormalWeb"/>
              <w:spacing w:before="0" w:beforeAutospacing="0" w:after="0" w:afterAutospacing="0"/>
              <w:ind w:left="454"/>
              <w:rPr>
                <w:rFonts w:asciiTheme="majorHAnsi" w:hAnsiTheme="majorHAnsi" w:cstheme="majorHAnsi"/>
                <w:sz w:val="22"/>
                <w:szCs w:val="22"/>
              </w:rPr>
            </w:pPr>
          </w:p>
          <w:p w14:paraId="6E13969F" w14:textId="77777777" w:rsidR="00D45FC9" w:rsidRPr="00C9260C" w:rsidRDefault="00D45FC9" w:rsidP="70AC9137">
            <w:pPr>
              <w:pStyle w:val="NormalWeb"/>
              <w:spacing w:before="0" w:beforeAutospacing="0" w:after="0" w:afterAutospacing="0"/>
              <w:ind w:left="454"/>
              <w:rPr>
                <w:rFonts w:asciiTheme="majorHAnsi" w:hAnsiTheme="majorHAnsi" w:cstheme="majorHAnsi"/>
                <w:sz w:val="22"/>
                <w:szCs w:val="22"/>
              </w:rPr>
            </w:pPr>
          </w:p>
          <w:p w14:paraId="32BC6D28" w14:textId="1576BEAD" w:rsidR="00827570" w:rsidRPr="00C9260C" w:rsidRDefault="00827570" w:rsidP="70AC9137">
            <w:pPr>
              <w:pStyle w:val="NormalWeb"/>
              <w:spacing w:before="0" w:beforeAutospacing="0" w:after="0" w:afterAutospacing="0"/>
              <w:ind w:left="454"/>
              <w:rPr>
                <w:rFonts w:asciiTheme="majorHAnsi" w:hAnsiTheme="majorHAnsi" w:cstheme="majorHAnsi"/>
                <w:sz w:val="22"/>
                <w:szCs w:val="22"/>
              </w:rPr>
            </w:pPr>
          </w:p>
        </w:tc>
      </w:tr>
      <w:tr w:rsidR="0046065E" w:rsidRPr="002C0A0A" w14:paraId="40775939" w14:textId="77777777" w:rsidTr="6EAAE635">
        <w:trPr>
          <w:trHeight w:val="415"/>
        </w:trPr>
        <w:tc>
          <w:tcPr>
            <w:tcW w:w="10343" w:type="dxa"/>
          </w:tcPr>
          <w:p w14:paraId="180A0671" w14:textId="11A1F730" w:rsidR="0046065E" w:rsidRDefault="2F8334B6" w:rsidP="38DCDC96">
            <w:pPr>
              <w:pStyle w:val="NormalWeb"/>
              <w:rPr>
                <w:rFonts w:asciiTheme="majorHAnsi" w:eastAsiaTheme="majorEastAsia" w:hAnsiTheme="majorHAnsi" w:cstheme="majorBidi"/>
                <w:b/>
                <w:bCs/>
                <w:sz w:val="22"/>
                <w:szCs w:val="22"/>
              </w:rPr>
            </w:pPr>
            <w:r w:rsidRPr="38DCDC96">
              <w:rPr>
                <w:rFonts w:asciiTheme="majorHAnsi" w:eastAsiaTheme="majorEastAsia" w:hAnsiTheme="majorHAnsi" w:cstheme="majorBidi"/>
                <w:b/>
                <w:bCs/>
                <w:sz w:val="22"/>
                <w:szCs w:val="22"/>
              </w:rPr>
              <w:lastRenderedPageBreak/>
              <w:t xml:space="preserve">Criterion </w:t>
            </w:r>
            <w:r w:rsidR="00A25D1C" w:rsidRPr="38DCDC96">
              <w:rPr>
                <w:rFonts w:asciiTheme="majorHAnsi" w:eastAsiaTheme="majorEastAsia" w:hAnsiTheme="majorHAnsi" w:cstheme="majorBidi"/>
                <w:b/>
                <w:bCs/>
                <w:sz w:val="22"/>
                <w:szCs w:val="22"/>
              </w:rPr>
              <w:t>3</w:t>
            </w:r>
            <w:r w:rsidR="2DA3EA08" w:rsidRPr="38DCDC96">
              <w:rPr>
                <w:rFonts w:asciiTheme="majorHAnsi" w:eastAsiaTheme="majorEastAsia" w:hAnsiTheme="majorHAnsi" w:cstheme="majorBidi"/>
                <w:b/>
                <w:bCs/>
                <w:sz w:val="22"/>
                <w:szCs w:val="22"/>
              </w:rPr>
              <w:t xml:space="preserve">. </w:t>
            </w:r>
            <w:r w:rsidR="7367C41D" w:rsidRPr="38DCDC96">
              <w:rPr>
                <w:rFonts w:asciiTheme="majorHAnsi" w:eastAsiaTheme="majorEastAsia" w:hAnsiTheme="majorHAnsi" w:cstheme="majorBidi"/>
                <w:b/>
                <w:bCs/>
                <w:sz w:val="22"/>
                <w:szCs w:val="22"/>
              </w:rPr>
              <w:t>Value for Money</w:t>
            </w:r>
            <w:r w:rsidR="4986780A" w:rsidRPr="38DCDC96">
              <w:rPr>
                <w:rFonts w:asciiTheme="majorHAnsi" w:eastAsiaTheme="majorEastAsia" w:hAnsiTheme="majorHAnsi" w:cstheme="majorBidi"/>
                <w:b/>
                <w:bCs/>
                <w:sz w:val="22"/>
                <w:szCs w:val="22"/>
              </w:rPr>
              <w:t xml:space="preserve"> and Budget fit</w:t>
            </w:r>
            <w:r w:rsidR="5CCBAD57" w:rsidRPr="38DCDC96">
              <w:rPr>
                <w:rFonts w:asciiTheme="majorHAnsi" w:eastAsiaTheme="majorEastAsia" w:hAnsiTheme="majorHAnsi" w:cstheme="majorBidi"/>
                <w:b/>
                <w:bCs/>
                <w:sz w:val="22"/>
                <w:szCs w:val="22"/>
              </w:rPr>
              <w:t xml:space="preserve"> </w:t>
            </w:r>
            <w:r w:rsidR="2DA3EA08" w:rsidRPr="38DCDC96">
              <w:rPr>
                <w:rFonts w:asciiTheme="majorHAnsi" w:eastAsiaTheme="majorEastAsia" w:hAnsiTheme="majorHAnsi" w:cstheme="majorBidi"/>
                <w:b/>
                <w:bCs/>
                <w:sz w:val="22"/>
                <w:szCs w:val="22"/>
              </w:rPr>
              <w:t>(</w:t>
            </w:r>
            <w:r w:rsidR="37334342" w:rsidRPr="38DCDC96">
              <w:rPr>
                <w:rFonts w:asciiTheme="majorHAnsi" w:eastAsiaTheme="majorEastAsia" w:hAnsiTheme="majorHAnsi" w:cstheme="majorBidi"/>
                <w:b/>
                <w:bCs/>
                <w:sz w:val="22"/>
                <w:szCs w:val="22"/>
              </w:rPr>
              <w:t>15</w:t>
            </w:r>
            <w:r w:rsidR="2DA3EA08" w:rsidRPr="38DCDC96">
              <w:rPr>
                <w:rFonts w:asciiTheme="majorHAnsi" w:eastAsiaTheme="majorEastAsia" w:hAnsiTheme="majorHAnsi" w:cstheme="majorBidi"/>
                <w:b/>
                <w:bCs/>
                <w:sz w:val="22"/>
                <w:szCs w:val="22"/>
              </w:rPr>
              <w:t>%)</w:t>
            </w:r>
          </w:p>
          <w:p w14:paraId="06434C54" w14:textId="77777777" w:rsidR="00437618" w:rsidRPr="005B2DEA" w:rsidRDefault="00437618" w:rsidP="00437618">
            <w:pPr>
              <w:spacing w:line="257" w:lineRule="auto"/>
              <w:rPr>
                <w:rFonts w:asciiTheme="majorHAnsi" w:eastAsiaTheme="majorEastAsia" w:hAnsiTheme="majorHAnsi" w:cstheme="majorHAnsi"/>
                <w:b/>
                <w:bCs/>
                <w:sz w:val="22"/>
                <w:szCs w:val="22"/>
                <w:lang w:val="en-US" w:eastAsia="en-AU"/>
              </w:rPr>
            </w:pPr>
            <w:r w:rsidRPr="005B2DEA">
              <w:rPr>
                <w:rFonts w:asciiTheme="majorHAnsi" w:eastAsiaTheme="majorEastAsia" w:hAnsiTheme="majorHAnsi" w:cstheme="majorHAnsi"/>
                <w:b/>
                <w:bCs/>
                <w:sz w:val="22"/>
                <w:szCs w:val="22"/>
                <w:lang w:val="en-US" w:eastAsia="en-AU"/>
              </w:rPr>
              <w:t>Assessment Focus:</w:t>
            </w:r>
          </w:p>
          <w:p w14:paraId="70137B33" w14:textId="1DB05106" w:rsidR="005C7E86" w:rsidRPr="005C7E86" w:rsidRDefault="005C7E86">
            <w:pPr>
              <w:pStyle w:val="ListParagraph"/>
              <w:numPr>
                <w:ilvl w:val="0"/>
                <w:numId w:val="7"/>
              </w:numPr>
              <w:spacing w:line="257" w:lineRule="auto"/>
              <w:rPr>
                <w:rFonts w:asciiTheme="majorHAnsi" w:hAnsiTheme="majorHAnsi" w:cstheme="majorHAnsi"/>
              </w:rPr>
            </w:pPr>
            <w:r w:rsidRPr="005C7E86">
              <w:rPr>
                <w:rFonts w:asciiTheme="majorHAnsi" w:hAnsiTheme="majorHAnsi" w:cstheme="majorHAnsi"/>
              </w:rPr>
              <w:t xml:space="preserve">Service Quote/Budget is provided and reflect </w:t>
            </w:r>
            <w:r w:rsidR="00467493">
              <w:rPr>
                <w:rFonts w:asciiTheme="majorHAnsi" w:hAnsiTheme="majorHAnsi" w:cstheme="majorHAnsi"/>
              </w:rPr>
              <w:t>re</w:t>
            </w:r>
            <w:r w:rsidR="00457FF8">
              <w:rPr>
                <w:rFonts w:asciiTheme="majorHAnsi" w:hAnsiTheme="majorHAnsi" w:cstheme="majorHAnsi"/>
              </w:rPr>
              <w:t>asonableness.</w:t>
            </w:r>
            <w:r w:rsidRPr="005C7E86">
              <w:rPr>
                <w:rFonts w:asciiTheme="majorHAnsi" w:hAnsiTheme="majorHAnsi" w:cstheme="majorHAnsi"/>
              </w:rPr>
              <w:t xml:space="preserve"> </w:t>
            </w:r>
          </w:p>
          <w:p w14:paraId="6CE12A10" w14:textId="472DF7DB" w:rsidR="008E6FF7" w:rsidRDefault="008E6FF7" w:rsidP="008E6FF7">
            <w:pPr>
              <w:pStyle w:val="ListParagraph"/>
              <w:numPr>
                <w:ilvl w:val="0"/>
                <w:numId w:val="7"/>
              </w:numPr>
              <w:spacing w:line="257" w:lineRule="auto"/>
              <w:rPr>
                <w:rFonts w:asciiTheme="majorHAnsi" w:hAnsiTheme="majorHAnsi" w:cstheme="majorHAnsi"/>
              </w:rPr>
            </w:pPr>
            <w:r>
              <w:rPr>
                <w:rFonts w:asciiTheme="majorHAnsi" w:hAnsiTheme="majorHAnsi" w:cstheme="majorHAnsi"/>
              </w:rPr>
              <w:t xml:space="preserve">Clear explanation on expenditure </w:t>
            </w:r>
          </w:p>
          <w:p w14:paraId="0F156DE2" w14:textId="7A662F43" w:rsidR="000A5160" w:rsidRPr="00E12C4D" w:rsidRDefault="7FE95736" w:rsidP="6EAAE635">
            <w:pPr>
              <w:pStyle w:val="ListParagraph"/>
              <w:numPr>
                <w:ilvl w:val="0"/>
                <w:numId w:val="7"/>
              </w:numPr>
              <w:spacing w:line="257" w:lineRule="auto"/>
              <w:rPr>
                <w:rFonts w:asciiTheme="majorHAnsi" w:hAnsiTheme="majorHAnsi" w:cstheme="majorBidi"/>
              </w:rPr>
            </w:pPr>
            <w:r w:rsidRPr="6EAAE635">
              <w:rPr>
                <w:rFonts w:asciiTheme="majorHAnsi" w:hAnsiTheme="majorHAnsi" w:cstheme="majorBidi"/>
              </w:rPr>
              <w:t>Completeness and transparency of pricing, including any assumptions, exclusions or optional services</w:t>
            </w:r>
          </w:p>
          <w:p w14:paraId="19FFDF8C" w14:textId="3D301740" w:rsidR="006F0B41" w:rsidRDefault="7FE95736" w:rsidP="6EAAE635">
            <w:pPr>
              <w:pStyle w:val="ListParagraph"/>
              <w:numPr>
                <w:ilvl w:val="0"/>
                <w:numId w:val="7"/>
              </w:numPr>
              <w:spacing w:line="257" w:lineRule="auto"/>
              <w:rPr>
                <w:rFonts w:asciiTheme="majorHAnsi" w:hAnsiTheme="majorHAnsi" w:cstheme="majorBidi"/>
              </w:rPr>
            </w:pPr>
            <w:r w:rsidRPr="6EAAE635">
              <w:rPr>
                <w:rFonts w:asciiTheme="majorHAnsi" w:hAnsiTheme="majorHAnsi" w:cstheme="majorBidi"/>
              </w:rPr>
              <w:t>Alignment between proposed costs and deliverables</w:t>
            </w:r>
          </w:p>
          <w:p w14:paraId="5C023179" w14:textId="6E38F445" w:rsidR="000A5160" w:rsidRPr="006F0B41" w:rsidRDefault="000A5160" w:rsidP="000A5160">
            <w:pPr>
              <w:pStyle w:val="ListParagraph"/>
              <w:numPr>
                <w:ilvl w:val="0"/>
                <w:numId w:val="7"/>
              </w:numPr>
              <w:spacing w:line="257" w:lineRule="auto"/>
              <w:rPr>
                <w:rFonts w:asciiTheme="majorHAnsi" w:hAnsiTheme="majorHAnsi" w:cstheme="majorHAnsi"/>
              </w:rPr>
            </w:pPr>
            <w:r w:rsidRPr="006F0B41">
              <w:rPr>
                <w:rFonts w:asciiTheme="majorHAnsi" w:hAnsiTheme="majorHAnsi" w:cstheme="majorHAnsi"/>
              </w:rPr>
              <w:t>Value offered relative to the quality and suitability of the proposed services.</w:t>
            </w:r>
          </w:p>
          <w:p w14:paraId="194FFF8E" w14:textId="6D511E3E" w:rsidR="00437618" w:rsidRPr="005B2DEA" w:rsidRDefault="00437618" w:rsidP="000A5160">
            <w:pPr>
              <w:spacing w:line="257" w:lineRule="auto"/>
              <w:rPr>
                <w:rFonts w:asciiTheme="majorHAnsi" w:eastAsiaTheme="majorEastAsia" w:hAnsiTheme="majorHAnsi" w:cstheme="majorHAnsi"/>
                <w:b/>
                <w:bCs/>
                <w:sz w:val="22"/>
                <w:szCs w:val="22"/>
                <w:lang w:val="en-US" w:eastAsia="en-AU"/>
              </w:rPr>
            </w:pPr>
            <w:r w:rsidRPr="005B2DEA">
              <w:rPr>
                <w:rFonts w:asciiTheme="majorHAnsi" w:eastAsiaTheme="majorEastAsia" w:hAnsiTheme="majorHAnsi" w:cstheme="majorHAnsi"/>
                <w:b/>
                <w:bCs/>
                <w:sz w:val="22"/>
                <w:szCs w:val="22"/>
                <w:lang w:val="en-US" w:eastAsia="en-AU"/>
              </w:rPr>
              <w:t>Applicants should address:</w:t>
            </w:r>
          </w:p>
          <w:p w14:paraId="6DFFB722" w14:textId="4C26FB1D" w:rsidR="00437618" w:rsidRPr="00437618" w:rsidRDefault="00437618" w:rsidP="00437618">
            <w:pPr>
              <w:pStyle w:val="NormalWeb"/>
              <w:numPr>
                <w:ilvl w:val="0"/>
                <w:numId w:val="19"/>
              </w:numPr>
              <w:rPr>
                <w:rFonts w:asciiTheme="majorHAnsi" w:eastAsiaTheme="majorEastAsia" w:hAnsiTheme="majorHAnsi" w:cstheme="majorHAnsi"/>
                <w:sz w:val="22"/>
                <w:szCs w:val="22"/>
              </w:rPr>
            </w:pPr>
            <w:r w:rsidRPr="00437618">
              <w:rPr>
                <w:rFonts w:asciiTheme="majorHAnsi" w:eastAsiaTheme="majorEastAsia" w:hAnsiTheme="majorHAnsi" w:cstheme="majorHAnsi"/>
                <w:sz w:val="22"/>
                <w:szCs w:val="22"/>
              </w:rPr>
              <w:t>A</w:t>
            </w:r>
            <w:r w:rsidR="004F7BA1">
              <w:rPr>
                <w:rFonts w:asciiTheme="majorHAnsi" w:eastAsiaTheme="majorEastAsia" w:hAnsiTheme="majorHAnsi" w:cstheme="majorHAnsi"/>
                <w:sz w:val="22"/>
                <w:szCs w:val="22"/>
              </w:rPr>
              <w:t>n itemised</w:t>
            </w:r>
            <w:r w:rsidRPr="00437618">
              <w:rPr>
                <w:rFonts w:asciiTheme="majorHAnsi" w:eastAsiaTheme="majorEastAsia" w:hAnsiTheme="majorHAnsi" w:cstheme="majorHAnsi"/>
                <w:sz w:val="22"/>
                <w:szCs w:val="22"/>
              </w:rPr>
              <w:t xml:space="preserve"> budget</w:t>
            </w:r>
            <w:r w:rsidR="005E4E03">
              <w:rPr>
                <w:rFonts w:asciiTheme="majorHAnsi" w:eastAsiaTheme="majorEastAsia" w:hAnsiTheme="majorHAnsi" w:cstheme="majorHAnsi"/>
                <w:sz w:val="22"/>
                <w:szCs w:val="22"/>
              </w:rPr>
              <w:t xml:space="preserve">/ service quote with expenditures </w:t>
            </w:r>
            <w:r w:rsidR="00B66CF7">
              <w:rPr>
                <w:rFonts w:asciiTheme="majorHAnsi" w:eastAsiaTheme="majorEastAsia" w:hAnsiTheme="majorHAnsi" w:cstheme="majorHAnsi"/>
                <w:sz w:val="22"/>
                <w:szCs w:val="22"/>
              </w:rPr>
              <w:t>aligned with Section 4. Project Funding (page 9 – RFQ Guideline)</w:t>
            </w:r>
            <w:r w:rsidRPr="00437618">
              <w:rPr>
                <w:rFonts w:asciiTheme="majorHAnsi" w:eastAsiaTheme="majorEastAsia" w:hAnsiTheme="majorHAnsi" w:cstheme="majorHAnsi"/>
                <w:sz w:val="22"/>
                <w:szCs w:val="22"/>
              </w:rPr>
              <w:t xml:space="preserve"> </w:t>
            </w:r>
          </w:p>
          <w:p w14:paraId="0621834C" w14:textId="78F8BA1A" w:rsidR="00437618" w:rsidRPr="00437618" w:rsidRDefault="34FD81C9" w:rsidP="6EAAE635">
            <w:pPr>
              <w:pStyle w:val="NormalWeb"/>
              <w:numPr>
                <w:ilvl w:val="0"/>
                <w:numId w:val="19"/>
              </w:numPr>
              <w:rPr>
                <w:rFonts w:asciiTheme="majorHAnsi" w:eastAsiaTheme="majorEastAsia" w:hAnsiTheme="majorHAnsi" w:cstheme="majorBidi"/>
                <w:sz w:val="22"/>
                <w:szCs w:val="22"/>
              </w:rPr>
            </w:pPr>
            <w:r w:rsidRPr="6EAAE635">
              <w:rPr>
                <w:rFonts w:asciiTheme="majorHAnsi" w:eastAsiaTheme="majorEastAsia" w:hAnsiTheme="majorHAnsi" w:cstheme="majorBidi"/>
                <w:sz w:val="22"/>
                <w:szCs w:val="22"/>
              </w:rPr>
              <w:t>Key assumptions underpinning the budget</w:t>
            </w:r>
          </w:p>
          <w:p w14:paraId="7CD2DD0E" w14:textId="57BA2311" w:rsidR="00437618" w:rsidRPr="00BE5BF5" w:rsidRDefault="00437618" w:rsidP="00BE5BF5">
            <w:pPr>
              <w:pStyle w:val="NormalWeb"/>
              <w:numPr>
                <w:ilvl w:val="0"/>
                <w:numId w:val="19"/>
              </w:numPr>
              <w:rPr>
                <w:rFonts w:asciiTheme="majorHAnsi" w:eastAsiaTheme="majorEastAsia" w:hAnsiTheme="majorHAnsi" w:cstheme="majorHAnsi"/>
                <w:sz w:val="22"/>
                <w:szCs w:val="22"/>
              </w:rPr>
            </w:pPr>
            <w:r w:rsidRPr="00437618">
              <w:rPr>
                <w:rFonts w:asciiTheme="majorHAnsi" w:eastAsiaTheme="majorEastAsia" w:hAnsiTheme="majorHAnsi" w:cstheme="majorHAnsi"/>
                <w:sz w:val="22"/>
                <w:szCs w:val="22"/>
              </w:rPr>
              <w:t>Any existing resources, partnerships or efficiencies that will enhance project delivery.</w:t>
            </w:r>
          </w:p>
        </w:tc>
      </w:tr>
      <w:tr w:rsidR="00345632" w:rsidRPr="002C0A0A" w14:paraId="0CCE8282" w14:textId="77777777" w:rsidTr="6EAAE635">
        <w:trPr>
          <w:trHeight w:val="959"/>
        </w:trPr>
        <w:tc>
          <w:tcPr>
            <w:tcW w:w="10343" w:type="dxa"/>
          </w:tcPr>
          <w:p w14:paraId="3D99E0C5" w14:textId="310F3C4E" w:rsidR="00345632" w:rsidRPr="001A4446" w:rsidRDefault="00345632" w:rsidP="001A4446">
            <w:pPr>
              <w:pStyle w:val="NormalWeb"/>
              <w:rPr>
                <w:rFonts w:asciiTheme="majorHAnsi" w:eastAsiaTheme="majorEastAsia" w:hAnsiTheme="majorHAnsi" w:cstheme="majorHAnsi"/>
                <w:i/>
                <w:iCs/>
                <w:sz w:val="22"/>
                <w:szCs w:val="22"/>
              </w:rPr>
            </w:pPr>
            <w:r w:rsidRPr="002C0A0A">
              <w:rPr>
                <w:rFonts w:asciiTheme="majorHAnsi" w:eastAsiaTheme="majorEastAsia" w:hAnsiTheme="majorHAnsi" w:cstheme="majorHAnsi"/>
                <w:i/>
                <w:iCs/>
                <w:sz w:val="22"/>
                <w:szCs w:val="22"/>
              </w:rPr>
              <w:t>[</w:t>
            </w:r>
            <w:r w:rsidR="001A4446" w:rsidRPr="001A4446">
              <w:rPr>
                <w:rFonts w:asciiTheme="majorHAnsi" w:eastAsiaTheme="majorEastAsia" w:hAnsiTheme="majorHAnsi" w:cstheme="majorHAnsi"/>
                <w:i/>
                <w:iCs/>
                <w:sz w:val="22"/>
                <w:szCs w:val="22"/>
              </w:rPr>
              <w:t>Provide a concise justification of the proposed budget</w:t>
            </w:r>
            <w:r w:rsidR="004E6F61">
              <w:rPr>
                <w:rFonts w:asciiTheme="majorHAnsi" w:eastAsiaTheme="majorEastAsia" w:hAnsiTheme="majorHAnsi" w:cstheme="majorHAnsi"/>
                <w:i/>
                <w:iCs/>
                <w:sz w:val="22"/>
                <w:szCs w:val="22"/>
              </w:rPr>
              <w:t xml:space="preserve"> such as </w:t>
            </w:r>
            <w:r w:rsidR="001A4446" w:rsidRPr="001A4446">
              <w:rPr>
                <w:rFonts w:asciiTheme="majorHAnsi" w:eastAsiaTheme="majorEastAsia" w:hAnsiTheme="majorHAnsi" w:cstheme="majorHAnsi"/>
                <w:i/>
                <w:iCs/>
                <w:sz w:val="22"/>
                <w:szCs w:val="22"/>
              </w:rPr>
              <w:t>key cost drivers, assumptions and any relevant explanatory information not captured in the budget</w:t>
            </w:r>
            <w:r w:rsidR="004E6F61">
              <w:rPr>
                <w:rFonts w:asciiTheme="majorHAnsi" w:eastAsiaTheme="majorEastAsia" w:hAnsiTheme="majorHAnsi" w:cstheme="majorHAnsi"/>
                <w:i/>
                <w:iCs/>
                <w:sz w:val="22"/>
                <w:szCs w:val="22"/>
              </w:rPr>
              <w:t>/ service quote</w:t>
            </w:r>
            <w:r w:rsidR="001A4446">
              <w:rPr>
                <w:rFonts w:asciiTheme="majorHAnsi" w:eastAsiaTheme="majorEastAsia" w:hAnsiTheme="majorHAnsi" w:cstheme="majorHAnsi"/>
                <w:i/>
                <w:iCs/>
                <w:sz w:val="22"/>
                <w:szCs w:val="22"/>
              </w:rPr>
              <w:t xml:space="preserve">] </w:t>
            </w:r>
            <w:r w:rsidRPr="002C0A0A">
              <w:rPr>
                <w:rFonts w:asciiTheme="majorHAnsi" w:eastAsia="Calibri" w:hAnsiTheme="majorHAnsi" w:cstheme="majorHAnsi"/>
                <w:b/>
                <w:bCs/>
                <w:sz w:val="22"/>
                <w:szCs w:val="22"/>
              </w:rPr>
              <w:t>(</w:t>
            </w:r>
            <w:r w:rsidR="006A2E72">
              <w:rPr>
                <w:rFonts w:asciiTheme="majorHAnsi" w:eastAsia="Calibri" w:hAnsiTheme="majorHAnsi" w:cstheme="majorHAnsi"/>
                <w:b/>
                <w:bCs/>
                <w:sz w:val="22"/>
                <w:szCs w:val="22"/>
              </w:rPr>
              <w:t>2</w:t>
            </w:r>
            <w:r w:rsidR="00C949E2" w:rsidRPr="002C0A0A">
              <w:rPr>
                <w:rFonts w:asciiTheme="majorHAnsi" w:eastAsia="Calibri" w:hAnsiTheme="majorHAnsi" w:cstheme="majorHAnsi"/>
                <w:b/>
                <w:bCs/>
                <w:sz w:val="22"/>
                <w:szCs w:val="22"/>
              </w:rPr>
              <w:t>50</w:t>
            </w:r>
            <w:r w:rsidRPr="002C0A0A">
              <w:rPr>
                <w:rFonts w:asciiTheme="majorHAnsi" w:eastAsia="Calibri" w:hAnsiTheme="majorHAnsi" w:cstheme="majorHAnsi"/>
                <w:b/>
                <w:bCs/>
                <w:sz w:val="22"/>
                <w:szCs w:val="22"/>
              </w:rPr>
              <w:t xml:space="preserve"> max word limit)</w:t>
            </w:r>
          </w:p>
          <w:p w14:paraId="5A459637" w14:textId="77777777" w:rsidR="007D7383" w:rsidRDefault="007D7383" w:rsidP="00345632">
            <w:pPr>
              <w:pStyle w:val="NormalWeb"/>
              <w:spacing w:before="0" w:beforeAutospacing="0" w:after="0" w:afterAutospacing="0"/>
              <w:rPr>
                <w:rFonts w:asciiTheme="majorHAnsi" w:eastAsia="Calibri" w:hAnsiTheme="majorHAnsi" w:cstheme="majorHAnsi"/>
                <w:b/>
                <w:bCs/>
                <w:sz w:val="22"/>
                <w:szCs w:val="22"/>
              </w:rPr>
            </w:pPr>
          </w:p>
          <w:p w14:paraId="3D94EB7B" w14:textId="77777777" w:rsidR="007D7383" w:rsidRDefault="007D7383" w:rsidP="00345632">
            <w:pPr>
              <w:pStyle w:val="NormalWeb"/>
              <w:spacing w:before="0" w:beforeAutospacing="0" w:after="0" w:afterAutospacing="0"/>
              <w:rPr>
                <w:rFonts w:asciiTheme="majorHAnsi" w:eastAsia="Calibri" w:hAnsiTheme="majorHAnsi" w:cstheme="majorHAnsi"/>
                <w:b/>
                <w:bCs/>
                <w:sz w:val="22"/>
                <w:szCs w:val="22"/>
              </w:rPr>
            </w:pPr>
          </w:p>
          <w:p w14:paraId="3740F7E4" w14:textId="77777777" w:rsidR="007D7383" w:rsidRDefault="007D7383" w:rsidP="00345632">
            <w:pPr>
              <w:pStyle w:val="NormalWeb"/>
              <w:spacing w:before="0" w:beforeAutospacing="0" w:after="0" w:afterAutospacing="0"/>
              <w:rPr>
                <w:rFonts w:asciiTheme="majorHAnsi" w:eastAsia="Calibri" w:hAnsiTheme="majorHAnsi" w:cstheme="majorHAnsi"/>
                <w:b/>
                <w:bCs/>
                <w:sz w:val="22"/>
                <w:szCs w:val="22"/>
              </w:rPr>
            </w:pPr>
          </w:p>
          <w:p w14:paraId="51D8FF7F" w14:textId="77777777" w:rsidR="007D7383" w:rsidRPr="002C0A0A" w:rsidRDefault="007D7383" w:rsidP="009156E5">
            <w:pPr>
              <w:pStyle w:val="NormalWeb"/>
              <w:spacing w:before="0" w:beforeAutospacing="0" w:after="0" w:afterAutospacing="0"/>
              <w:rPr>
                <w:rFonts w:asciiTheme="majorHAnsi" w:eastAsiaTheme="majorEastAsia" w:hAnsiTheme="majorHAnsi" w:cstheme="majorHAnsi"/>
                <w:i/>
                <w:iCs/>
                <w:sz w:val="22"/>
                <w:szCs w:val="22"/>
              </w:rPr>
            </w:pPr>
          </w:p>
        </w:tc>
      </w:tr>
      <w:tr w:rsidR="00D4438B" w:rsidRPr="002C0A0A" w14:paraId="5121A7FF" w14:textId="77777777" w:rsidTr="6EAAE635">
        <w:trPr>
          <w:trHeight w:val="959"/>
        </w:trPr>
        <w:tc>
          <w:tcPr>
            <w:tcW w:w="10343" w:type="dxa"/>
          </w:tcPr>
          <w:p w14:paraId="1C7C6684" w14:textId="77777777" w:rsidR="00D4438B" w:rsidRDefault="00D4438B" w:rsidP="00345632">
            <w:pPr>
              <w:pStyle w:val="NormalWeb"/>
              <w:spacing w:before="0" w:beforeAutospacing="0" w:after="0" w:afterAutospacing="0"/>
              <w:rPr>
                <w:rFonts w:asciiTheme="majorHAnsi" w:eastAsiaTheme="majorEastAsia" w:hAnsiTheme="majorHAnsi" w:cstheme="majorHAnsi"/>
                <w:sz w:val="22"/>
                <w:szCs w:val="22"/>
              </w:rPr>
            </w:pPr>
            <w:r w:rsidRPr="00D4438B">
              <w:rPr>
                <w:rFonts w:asciiTheme="majorHAnsi" w:eastAsiaTheme="majorEastAsia" w:hAnsiTheme="majorHAnsi" w:cstheme="majorHAnsi"/>
                <w:b/>
                <w:bCs/>
                <w:sz w:val="22"/>
                <w:szCs w:val="22"/>
              </w:rPr>
              <w:t>Optional question:</w:t>
            </w:r>
            <w:r>
              <w:rPr>
                <w:rFonts w:asciiTheme="majorHAnsi" w:eastAsiaTheme="majorEastAsia" w:hAnsiTheme="majorHAnsi" w:cstheme="majorHAnsi"/>
                <w:sz w:val="22"/>
                <w:szCs w:val="22"/>
              </w:rPr>
              <w:t xml:space="preserve"> </w:t>
            </w:r>
            <w:r w:rsidRPr="00D4438B">
              <w:rPr>
                <w:rFonts w:asciiTheme="majorHAnsi" w:eastAsiaTheme="majorEastAsia" w:hAnsiTheme="majorHAnsi" w:cstheme="majorHAnsi"/>
                <w:sz w:val="22"/>
                <w:szCs w:val="22"/>
              </w:rPr>
              <w:t>What support would you need from COORDINARE to successfully deliver this project?</w:t>
            </w:r>
          </w:p>
          <w:p w14:paraId="17B8AC0A" w14:textId="77777777" w:rsidR="00A25D1C" w:rsidRDefault="00A25D1C" w:rsidP="00345632">
            <w:pPr>
              <w:pStyle w:val="NormalWeb"/>
              <w:spacing w:before="0" w:beforeAutospacing="0" w:after="0" w:afterAutospacing="0"/>
              <w:rPr>
                <w:rFonts w:asciiTheme="majorHAnsi" w:eastAsiaTheme="majorEastAsia" w:hAnsiTheme="majorHAnsi" w:cstheme="majorHAnsi"/>
                <w:sz w:val="22"/>
                <w:szCs w:val="22"/>
              </w:rPr>
            </w:pPr>
          </w:p>
          <w:p w14:paraId="76E9CD62" w14:textId="081757F1" w:rsidR="00A25D1C" w:rsidRDefault="00A25D1C" w:rsidP="00345632">
            <w:pPr>
              <w:pStyle w:val="NormalWeb"/>
              <w:spacing w:before="0" w:beforeAutospacing="0" w:after="0" w:afterAutospacing="0"/>
              <w:rPr>
                <w:rFonts w:asciiTheme="majorHAnsi" w:eastAsiaTheme="majorEastAsia" w:hAnsiTheme="majorHAnsi" w:cstheme="majorHAnsi"/>
                <w:sz w:val="22"/>
                <w:szCs w:val="22"/>
              </w:rPr>
            </w:pPr>
            <w:r>
              <w:rPr>
                <w:rFonts w:asciiTheme="majorHAnsi" w:eastAsiaTheme="majorEastAsia" w:hAnsiTheme="majorHAnsi" w:cstheme="majorHAnsi"/>
                <w:sz w:val="22"/>
                <w:szCs w:val="22"/>
              </w:rPr>
              <w:t>[provide answer here – write ‘N/A’ if this does not apply]</w:t>
            </w:r>
          </w:p>
          <w:p w14:paraId="67FF886D" w14:textId="63DDCE11" w:rsidR="00A25D1C" w:rsidRPr="00D4438B" w:rsidRDefault="00A25D1C" w:rsidP="00345632">
            <w:pPr>
              <w:pStyle w:val="NormalWeb"/>
              <w:spacing w:before="0" w:beforeAutospacing="0" w:after="0" w:afterAutospacing="0"/>
              <w:rPr>
                <w:rFonts w:asciiTheme="majorHAnsi" w:eastAsiaTheme="majorEastAsia" w:hAnsiTheme="majorHAnsi" w:cstheme="majorHAnsi"/>
                <w:sz w:val="22"/>
                <w:szCs w:val="22"/>
              </w:rPr>
            </w:pPr>
          </w:p>
        </w:tc>
      </w:tr>
    </w:tbl>
    <w:p w14:paraId="7ED66C95" w14:textId="77777777" w:rsidR="00D9240F" w:rsidRDefault="00D9240F" w:rsidP="2E31479E">
      <w:pPr>
        <w:pStyle w:val="NormalWeb"/>
        <w:spacing w:before="0" w:beforeAutospacing="0" w:after="0" w:afterAutospacing="0"/>
        <w:rPr>
          <w:rFonts w:asciiTheme="majorHAnsi" w:hAnsiTheme="majorHAnsi" w:cstheme="majorBidi"/>
        </w:rPr>
      </w:pPr>
    </w:p>
    <w:p w14:paraId="2F0F3D9A" w14:textId="77777777" w:rsidR="00D9240F" w:rsidRDefault="00D9240F" w:rsidP="2E31479E">
      <w:pPr>
        <w:pStyle w:val="NormalWeb"/>
        <w:spacing w:before="0" w:beforeAutospacing="0" w:after="0" w:afterAutospacing="0"/>
        <w:rPr>
          <w:rFonts w:asciiTheme="majorHAnsi" w:hAnsiTheme="majorHAnsi" w:cstheme="majorBidi"/>
        </w:rPr>
      </w:pPr>
    </w:p>
    <w:p w14:paraId="572582D8" w14:textId="342FF2B8" w:rsidR="004B1C57" w:rsidRPr="00210F37" w:rsidRDefault="00C67C76" w:rsidP="00EC2848">
      <w:pPr>
        <w:pStyle w:val="NormalWeb"/>
        <w:numPr>
          <w:ilvl w:val="0"/>
          <w:numId w:val="3"/>
        </w:numPr>
        <w:spacing w:before="0" w:beforeAutospacing="0" w:after="0" w:afterAutospacing="0"/>
        <w:outlineLvl w:val="0"/>
        <w:rPr>
          <w:rFonts w:asciiTheme="majorHAnsi" w:eastAsiaTheme="majorEastAsia" w:hAnsiTheme="majorHAnsi" w:cstheme="majorBidi"/>
          <w:color w:val="00B0F0"/>
          <w:sz w:val="32"/>
          <w:szCs w:val="32"/>
        </w:rPr>
      </w:pPr>
      <w:bookmarkStart w:id="3" w:name="_Toc228461128"/>
      <w:r>
        <w:rPr>
          <w:rFonts w:asciiTheme="majorHAnsi" w:eastAsiaTheme="majorEastAsia" w:hAnsiTheme="majorHAnsi" w:cstheme="majorBidi"/>
          <w:color w:val="00B0F0"/>
          <w:sz w:val="32"/>
          <w:szCs w:val="32"/>
        </w:rPr>
        <w:t>Conflict of Interest</w:t>
      </w:r>
      <w:bookmarkEnd w:id="3"/>
    </w:p>
    <w:p w14:paraId="6E385EF5" w14:textId="77777777" w:rsidR="007D7383" w:rsidRDefault="00860E63" w:rsidP="001E4F05">
      <w:pPr>
        <w:pStyle w:val="NormalWeb"/>
        <w:spacing w:after="0"/>
        <w:jc w:val="both"/>
        <w:rPr>
          <w:rFonts w:asciiTheme="majorHAnsi" w:eastAsiaTheme="majorEastAsia" w:hAnsiTheme="majorHAnsi" w:cstheme="majorBidi"/>
          <w:sz w:val="22"/>
          <w:szCs w:val="22"/>
        </w:rPr>
      </w:pPr>
      <w:r w:rsidRPr="0051269E">
        <w:rPr>
          <w:rFonts w:asciiTheme="majorHAnsi" w:eastAsiaTheme="majorEastAsia" w:hAnsiTheme="majorHAnsi" w:cstheme="majorBidi"/>
          <w:sz w:val="22"/>
          <w:szCs w:val="22"/>
        </w:rPr>
        <w:t xml:space="preserve">COORDINARE </w:t>
      </w:r>
      <w:r w:rsidR="00077EDB" w:rsidRPr="0051269E">
        <w:rPr>
          <w:rFonts w:asciiTheme="majorHAnsi" w:eastAsiaTheme="majorEastAsia" w:hAnsiTheme="majorHAnsi" w:cstheme="majorHAnsi"/>
          <w:sz w:val="22"/>
          <w:szCs w:val="22"/>
          <w:lang w:val="en-US"/>
        </w:rPr>
        <w:t xml:space="preserve">- </w:t>
      </w:r>
      <w:proofErr w:type="gramStart"/>
      <w:r w:rsidR="00077EDB" w:rsidRPr="0051269E">
        <w:rPr>
          <w:rFonts w:asciiTheme="majorHAnsi" w:eastAsiaTheme="majorEastAsia" w:hAnsiTheme="majorHAnsi" w:cstheme="majorHAnsi"/>
          <w:sz w:val="22"/>
          <w:szCs w:val="22"/>
          <w:lang w:val="en-US"/>
        </w:rPr>
        <w:t>South Eastern</w:t>
      </w:r>
      <w:proofErr w:type="gramEnd"/>
      <w:r w:rsidR="00077EDB" w:rsidRPr="0051269E">
        <w:rPr>
          <w:rFonts w:asciiTheme="majorHAnsi" w:eastAsiaTheme="majorEastAsia" w:hAnsiTheme="majorHAnsi" w:cstheme="majorHAnsi"/>
          <w:sz w:val="22"/>
          <w:szCs w:val="22"/>
          <w:lang w:val="en-US"/>
        </w:rPr>
        <w:t xml:space="preserve"> NSW PHN</w:t>
      </w:r>
      <w:r w:rsidR="00077EDB" w:rsidRPr="0051269E">
        <w:rPr>
          <w:rFonts w:asciiTheme="majorHAnsi" w:eastAsiaTheme="majorEastAsia" w:hAnsiTheme="majorHAnsi" w:cstheme="majorBidi"/>
          <w:sz w:val="22"/>
          <w:szCs w:val="22"/>
        </w:rPr>
        <w:t xml:space="preserve"> </w:t>
      </w:r>
      <w:r w:rsidRPr="0051269E">
        <w:rPr>
          <w:rFonts w:asciiTheme="majorHAnsi" w:eastAsiaTheme="majorEastAsia" w:hAnsiTheme="majorHAnsi" w:cstheme="majorBidi"/>
          <w:sz w:val="22"/>
          <w:szCs w:val="22"/>
        </w:rPr>
        <w:t>(</w:t>
      </w:r>
      <w:r w:rsidR="00077EDB" w:rsidRPr="0051269E">
        <w:rPr>
          <w:rFonts w:asciiTheme="majorHAnsi" w:eastAsiaTheme="majorEastAsia" w:hAnsiTheme="majorHAnsi" w:cstheme="majorBidi"/>
          <w:sz w:val="22"/>
          <w:szCs w:val="22"/>
        </w:rPr>
        <w:t>COORDINARE</w:t>
      </w:r>
      <w:r w:rsidRPr="0051269E">
        <w:rPr>
          <w:rFonts w:asciiTheme="majorHAnsi" w:eastAsiaTheme="majorEastAsia" w:hAnsiTheme="majorHAnsi" w:cstheme="majorBidi"/>
          <w:sz w:val="22"/>
          <w:szCs w:val="22"/>
        </w:rPr>
        <w:t>)</w:t>
      </w:r>
      <w:r w:rsidR="001E4F05" w:rsidRPr="0051269E">
        <w:rPr>
          <w:rFonts w:asciiTheme="majorHAnsi" w:eastAsiaTheme="majorEastAsia" w:hAnsiTheme="majorHAnsi" w:cstheme="majorBidi"/>
          <w:sz w:val="22"/>
          <w:szCs w:val="22"/>
        </w:rPr>
        <w:t xml:space="preserve"> is committed to appropriately managing conflicts of interest </w:t>
      </w:r>
      <w:proofErr w:type="gramStart"/>
      <w:r w:rsidR="001E4F05" w:rsidRPr="0051269E">
        <w:rPr>
          <w:rFonts w:asciiTheme="majorHAnsi" w:eastAsiaTheme="majorEastAsia" w:hAnsiTheme="majorHAnsi" w:cstheme="majorBidi"/>
          <w:sz w:val="22"/>
          <w:szCs w:val="22"/>
        </w:rPr>
        <w:t>in order to</w:t>
      </w:r>
      <w:proofErr w:type="gramEnd"/>
      <w:r w:rsidR="001E4F05" w:rsidRPr="0051269E">
        <w:rPr>
          <w:rFonts w:asciiTheme="majorHAnsi" w:eastAsiaTheme="majorEastAsia" w:hAnsiTheme="majorHAnsi" w:cstheme="majorBidi"/>
          <w:sz w:val="22"/>
          <w:szCs w:val="22"/>
        </w:rPr>
        <w:t xml:space="preserve"> protect our integrity in decision making, maintain stakeholder confidence and ensure responsible, ethical conduct </w:t>
      </w:r>
      <w:proofErr w:type="gramStart"/>
      <w:r w:rsidR="001E4F05" w:rsidRPr="0051269E">
        <w:rPr>
          <w:rFonts w:asciiTheme="majorHAnsi" w:eastAsiaTheme="majorEastAsia" w:hAnsiTheme="majorHAnsi" w:cstheme="majorBidi"/>
          <w:sz w:val="22"/>
          <w:szCs w:val="22"/>
        </w:rPr>
        <w:t>at all times</w:t>
      </w:r>
      <w:proofErr w:type="gramEnd"/>
      <w:r w:rsidR="001E4F05" w:rsidRPr="0051269E">
        <w:rPr>
          <w:rFonts w:asciiTheme="majorHAnsi" w:eastAsiaTheme="majorEastAsia" w:hAnsiTheme="majorHAnsi" w:cstheme="majorBidi"/>
          <w:sz w:val="22"/>
          <w:szCs w:val="22"/>
        </w:rPr>
        <w:t xml:space="preserve">. A conflict of interest occurs where the ability to exercise judgement or act in one role is, or could be, impaired or otherwise influenced by involvement in another role or relationship. </w:t>
      </w:r>
    </w:p>
    <w:p w14:paraId="253E3FDD" w14:textId="77777777" w:rsidR="007D7383" w:rsidRDefault="001E4F05" w:rsidP="001E4F05">
      <w:pPr>
        <w:pStyle w:val="NormalWeb"/>
        <w:spacing w:after="0"/>
        <w:jc w:val="both"/>
        <w:rPr>
          <w:rFonts w:asciiTheme="majorHAnsi" w:eastAsiaTheme="majorEastAsia" w:hAnsiTheme="majorHAnsi" w:cstheme="majorBidi"/>
          <w:sz w:val="22"/>
          <w:szCs w:val="22"/>
        </w:rPr>
      </w:pPr>
      <w:r w:rsidRPr="0051269E">
        <w:rPr>
          <w:rFonts w:asciiTheme="majorHAnsi" w:eastAsiaTheme="majorEastAsia" w:hAnsiTheme="majorHAnsi" w:cstheme="majorBidi"/>
          <w:sz w:val="22"/>
          <w:szCs w:val="22"/>
        </w:rPr>
        <w:t xml:space="preserve">A potential for competing interests and/or a perception of impaired judgement or undue influence can also be a conflict of interest. As part of </w:t>
      </w:r>
      <w:r w:rsidR="00077EDB" w:rsidRPr="0051269E">
        <w:rPr>
          <w:rFonts w:asciiTheme="majorHAnsi" w:eastAsiaTheme="majorEastAsia" w:hAnsiTheme="majorHAnsi" w:cstheme="majorBidi"/>
          <w:sz w:val="22"/>
          <w:szCs w:val="22"/>
        </w:rPr>
        <w:t xml:space="preserve">COORDINARE </w:t>
      </w:r>
      <w:r w:rsidRPr="0051269E">
        <w:rPr>
          <w:rFonts w:asciiTheme="majorHAnsi" w:eastAsiaTheme="majorEastAsia" w:hAnsiTheme="majorHAnsi" w:cstheme="majorBidi"/>
          <w:sz w:val="22"/>
          <w:szCs w:val="22"/>
        </w:rPr>
        <w:t xml:space="preserve">'s approach to managing conflicts of interest and ensuring transparency and probity in its commissioning processes, all contracted service providers, and bidders, are required to declare any conflicts of interest, at the organisational or individual level, as they arise. </w:t>
      </w:r>
    </w:p>
    <w:p w14:paraId="16CD7F3A" w14:textId="039FD1BF" w:rsidR="001E4F05" w:rsidRPr="0051269E" w:rsidRDefault="001E4F05" w:rsidP="001E4F05">
      <w:pPr>
        <w:pStyle w:val="NormalWeb"/>
        <w:spacing w:after="0"/>
        <w:jc w:val="both"/>
        <w:rPr>
          <w:rFonts w:asciiTheme="majorHAnsi" w:eastAsiaTheme="majorEastAsia" w:hAnsiTheme="majorHAnsi" w:cstheme="majorBidi"/>
          <w:sz w:val="22"/>
          <w:szCs w:val="22"/>
        </w:rPr>
      </w:pPr>
      <w:r w:rsidRPr="0051269E">
        <w:rPr>
          <w:rFonts w:asciiTheme="majorHAnsi" w:eastAsiaTheme="majorEastAsia" w:hAnsiTheme="majorHAnsi" w:cstheme="majorBidi"/>
          <w:sz w:val="22"/>
          <w:szCs w:val="22"/>
        </w:rPr>
        <w:t xml:space="preserve">Further information on </w:t>
      </w:r>
      <w:r w:rsidR="00077EDB" w:rsidRPr="0051269E">
        <w:rPr>
          <w:rFonts w:asciiTheme="majorHAnsi" w:eastAsiaTheme="majorEastAsia" w:hAnsiTheme="majorHAnsi" w:cstheme="majorBidi"/>
          <w:sz w:val="22"/>
          <w:szCs w:val="22"/>
        </w:rPr>
        <w:t xml:space="preserve">COORDINARE </w:t>
      </w:r>
      <w:r w:rsidRPr="0051269E">
        <w:rPr>
          <w:rFonts w:asciiTheme="majorHAnsi" w:eastAsiaTheme="majorEastAsia" w:hAnsiTheme="majorHAnsi" w:cstheme="majorBidi"/>
          <w:sz w:val="22"/>
          <w:szCs w:val="22"/>
        </w:rPr>
        <w:t xml:space="preserve">conflict of interest policies and probity requirements, is available from </w:t>
      </w:r>
      <w:r w:rsidR="00077EDB" w:rsidRPr="0051269E">
        <w:rPr>
          <w:rFonts w:asciiTheme="majorHAnsi" w:eastAsiaTheme="majorEastAsia" w:hAnsiTheme="majorHAnsi" w:cstheme="majorBidi"/>
          <w:sz w:val="22"/>
          <w:szCs w:val="22"/>
        </w:rPr>
        <w:t>COORDINARE</w:t>
      </w:r>
      <w:r w:rsidRPr="0051269E">
        <w:rPr>
          <w:rFonts w:asciiTheme="majorHAnsi" w:eastAsiaTheme="majorEastAsia" w:hAnsiTheme="majorHAnsi" w:cstheme="majorBidi"/>
          <w:sz w:val="22"/>
          <w:szCs w:val="22"/>
        </w:rPr>
        <w:t xml:space="preserve">. </w:t>
      </w:r>
    </w:p>
    <w:tbl>
      <w:tblPr>
        <w:tblStyle w:val="TableGrid"/>
        <w:tblW w:w="10435" w:type="dxa"/>
        <w:tblLook w:val="04A0" w:firstRow="1" w:lastRow="0" w:firstColumn="1" w:lastColumn="0" w:noHBand="0" w:noVBand="1"/>
      </w:tblPr>
      <w:tblGrid>
        <w:gridCol w:w="4531"/>
        <w:gridCol w:w="5904"/>
      </w:tblGrid>
      <w:tr w:rsidR="0017780B" w:rsidRPr="0051269E" w14:paraId="44E48904" w14:textId="77777777" w:rsidTr="007D7383">
        <w:tc>
          <w:tcPr>
            <w:tcW w:w="4531" w:type="dxa"/>
          </w:tcPr>
          <w:p w14:paraId="766EFE2B" w14:textId="3D9EF7F5" w:rsidR="0017780B" w:rsidRPr="0051269E" w:rsidRDefault="0017780B" w:rsidP="001E4F05">
            <w:pPr>
              <w:pStyle w:val="NormalWeb"/>
              <w:spacing w:after="0"/>
              <w:jc w:val="both"/>
              <w:rPr>
                <w:rFonts w:asciiTheme="majorHAnsi" w:eastAsiaTheme="majorEastAsia" w:hAnsiTheme="majorHAnsi" w:cstheme="majorBidi"/>
                <w:sz w:val="22"/>
                <w:szCs w:val="22"/>
              </w:rPr>
            </w:pPr>
            <w:r w:rsidRPr="0051269E">
              <w:rPr>
                <w:rFonts w:asciiTheme="majorHAnsi" w:eastAsiaTheme="majorEastAsia" w:hAnsiTheme="majorHAnsi" w:cstheme="majorBidi"/>
                <w:sz w:val="22"/>
                <w:szCs w:val="22"/>
              </w:rPr>
              <w:t>Are you aware of any potential, perceived or actual conflicts that could arise in relation to this proposal?</w:t>
            </w:r>
          </w:p>
        </w:tc>
        <w:tc>
          <w:tcPr>
            <w:tcW w:w="5904" w:type="dxa"/>
          </w:tcPr>
          <w:p w14:paraId="3074ACFF" w14:textId="77777777" w:rsidR="0017780B" w:rsidRPr="0051269E" w:rsidRDefault="00000000" w:rsidP="0017780B">
            <w:pPr>
              <w:pStyle w:val="NormalWeb"/>
              <w:spacing w:before="0" w:beforeAutospacing="0" w:after="0" w:afterAutospacing="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id w:val="1622737050"/>
                <w14:checkbox>
                  <w14:checked w14:val="0"/>
                  <w14:checkedState w14:val="2612" w14:font="MS Gothic"/>
                  <w14:uncheckedState w14:val="2610" w14:font="MS Gothic"/>
                </w14:checkbox>
              </w:sdtPr>
              <w:sdtContent>
                <w:r w:rsidR="0017780B" w:rsidRPr="0051269E">
                  <w:rPr>
                    <w:rFonts w:ascii="MS Gothic" w:eastAsia="MS Gothic" w:hAnsi="MS Gothic" w:cstheme="majorBidi" w:hint="eastAsia"/>
                    <w:sz w:val="22"/>
                    <w:szCs w:val="22"/>
                  </w:rPr>
                  <w:t>☐</w:t>
                </w:r>
              </w:sdtContent>
            </w:sdt>
            <w:r w:rsidR="0017780B" w:rsidRPr="0051269E">
              <w:rPr>
                <w:rFonts w:asciiTheme="majorHAnsi" w:eastAsiaTheme="majorEastAsia" w:hAnsiTheme="majorHAnsi" w:cstheme="majorBidi"/>
                <w:sz w:val="22"/>
                <w:szCs w:val="22"/>
              </w:rPr>
              <w:t>Yes</w:t>
            </w:r>
          </w:p>
          <w:p w14:paraId="7C1993C7" w14:textId="1ACFC992" w:rsidR="0017780B" w:rsidRPr="0051269E" w:rsidRDefault="00000000" w:rsidP="0017780B">
            <w:pPr>
              <w:pStyle w:val="NormalWeb"/>
              <w:spacing w:before="0" w:beforeAutospacing="0" w:after="0" w:afterAutospacing="0"/>
              <w:rPr>
                <w:rFonts w:asciiTheme="majorHAnsi" w:eastAsiaTheme="majorEastAsia" w:hAnsiTheme="majorHAnsi" w:cstheme="majorBidi"/>
                <w:sz w:val="22"/>
                <w:szCs w:val="22"/>
              </w:rPr>
            </w:pPr>
            <w:sdt>
              <w:sdtPr>
                <w:rPr>
                  <w:rFonts w:asciiTheme="majorHAnsi" w:eastAsiaTheme="majorEastAsia" w:hAnsiTheme="majorHAnsi" w:cstheme="majorBidi"/>
                  <w:sz w:val="22"/>
                  <w:szCs w:val="22"/>
                </w:rPr>
                <w:id w:val="-1636408302"/>
                <w14:checkbox>
                  <w14:checked w14:val="0"/>
                  <w14:checkedState w14:val="2612" w14:font="MS Gothic"/>
                  <w14:uncheckedState w14:val="2610" w14:font="MS Gothic"/>
                </w14:checkbox>
              </w:sdtPr>
              <w:sdtContent>
                <w:r w:rsidR="0017780B" w:rsidRPr="0051269E">
                  <w:rPr>
                    <w:rFonts w:ascii="MS Gothic" w:eastAsia="MS Gothic" w:hAnsi="MS Gothic" w:cstheme="majorBidi" w:hint="eastAsia"/>
                    <w:sz w:val="22"/>
                    <w:szCs w:val="22"/>
                  </w:rPr>
                  <w:t>☐</w:t>
                </w:r>
              </w:sdtContent>
            </w:sdt>
            <w:r w:rsidR="0017780B" w:rsidRPr="0051269E">
              <w:rPr>
                <w:rFonts w:asciiTheme="majorHAnsi" w:eastAsiaTheme="majorEastAsia" w:hAnsiTheme="majorHAnsi" w:cstheme="majorBidi"/>
                <w:sz w:val="22"/>
                <w:szCs w:val="22"/>
              </w:rPr>
              <w:t>No</w:t>
            </w:r>
          </w:p>
          <w:p w14:paraId="1B19B940" w14:textId="77777777" w:rsidR="0017780B" w:rsidRPr="0051269E" w:rsidRDefault="0017780B" w:rsidP="001E4F05">
            <w:pPr>
              <w:pStyle w:val="NormalWeb"/>
              <w:spacing w:after="0"/>
              <w:jc w:val="both"/>
              <w:rPr>
                <w:rFonts w:asciiTheme="majorHAnsi" w:eastAsiaTheme="majorEastAsia" w:hAnsiTheme="majorHAnsi" w:cstheme="majorBidi"/>
                <w:sz w:val="22"/>
                <w:szCs w:val="22"/>
              </w:rPr>
            </w:pPr>
          </w:p>
        </w:tc>
      </w:tr>
      <w:tr w:rsidR="00135088" w:rsidRPr="0051269E" w14:paraId="2BAE2378" w14:textId="77777777" w:rsidTr="007D7383">
        <w:tc>
          <w:tcPr>
            <w:tcW w:w="4531" w:type="dxa"/>
          </w:tcPr>
          <w:p w14:paraId="0C9C0292" w14:textId="3E98D9CF" w:rsidR="00DD1463" w:rsidRPr="0051269E" w:rsidRDefault="00DD1463" w:rsidP="001E4F05">
            <w:pPr>
              <w:pStyle w:val="NormalWeb"/>
              <w:spacing w:after="0"/>
              <w:jc w:val="both"/>
              <w:rPr>
                <w:rFonts w:asciiTheme="majorHAnsi" w:eastAsiaTheme="majorEastAsia" w:hAnsiTheme="majorHAnsi" w:cstheme="majorBidi"/>
                <w:sz w:val="22"/>
                <w:szCs w:val="22"/>
              </w:rPr>
            </w:pPr>
            <w:r w:rsidRPr="0051269E">
              <w:rPr>
                <w:rFonts w:asciiTheme="majorHAnsi" w:eastAsiaTheme="majorEastAsia" w:hAnsiTheme="majorHAnsi" w:cstheme="majorBidi"/>
                <w:sz w:val="22"/>
                <w:szCs w:val="22"/>
              </w:rPr>
              <w:t>If you answered yes to the above question, please provide a brief explanation in the space provided.</w:t>
            </w:r>
          </w:p>
        </w:tc>
        <w:tc>
          <w:tcPr>
            <w:tcW w:w="5904" w:type="dxa"/>
          </w:tcPr>
          <w:p w14:paraId="581B558F" w14:textId="21CE32CF" w:rsidR="00135088" w:rsidRPr="0051269E" w:rsidRDefault="00DD1463" w:rsidP="0017780B">
            <w:pPr>
              <w:pStyle w:val="NormalWeb"/>
              <w:spacing w:before="0" w:beforeAutospacing="0" w:after="0" w:afterAutospacing="0"/>
              <w:rPr>
                <w:rFonts w:asciiTheme="majorHAnsi" w:eastAsiaTheme="majorEastAsia" w:hAnsiTheme="majorHAnsi" w:cstheme="majorBidi"/>
                <w:sz w:val="22"/>
                <w:szCs w:val="22"/>
              </w:rPr>
            </w:pPr>
            <w:r w:rsidRPr="0051269E">
              <w:rPr>
                <w:rFonts w:asciiTheme="majorHAnsi" w:eastAsiaTheme="majorEastAsia" w:hAnsiTheme="majorHAnsi" w:cstheme="majorBidi"/>
                <w:sz w:val="22"/>
                <w:szCs w:val="22"/>
              </w:rPr>
              <w:t>[answer here]</w:t>
            </w:r>
          </w:p>
        </w:tc>
      </w:tr>
    </w:tbl>
    <w:p w14:paraId="7B082D7E" w14:textId="77777777" w:rsidR="00FA4B4F" w:rsidRDefault="00FA4B4F" w:rsidP="00E216FC">
      <w:pPr>
        <w:pStyle w:val="NormalWeb"/>
        <w:spacing w:before="0" w:beforeAutospacing="0" w:after="0" w:afterAutospacing="0"/>
        <w:rPr>
          <w:rFonts w:asciiTheme="majorHAnsi" w:eastAsiaTheme="majorEastAsia" w:hAnsiTheme="majorHAnsi" w:cstheme="majorHAnsi"/>
          <w:b/>
        </w:rPr>
      </w:pPr>
    </w:p>
    <w:p w14:paraId="06CBE5D9" w14:textId="42133A74" w:rsidR="00F71B80" w:rsidRPr="00210F37" w:rsidRDefault="001109DB" w:rsidP="004F1839">
      <w:pPr>
        <w:pStyle w:val="NormalWeb"/>
        <w:numPr>
          <w:ilvl w:val="0"/>
          <w:numId w:val="3"/>
        </w:numPr>
        <w:spacing w:before="0" w:beforeAutospacing="0" w:after="0" w:afterAutospacing="0"/>
        <w:outlineLvl w:val="0"/>
        <w:rPr>
          <w:rFonts w:asciiTheme="majorHAnsi" w:eastAsiaTheme="majorEastAsia" w:hAnsiTheme="majorHAnsi" w:cstheme="majorBidi"/>
          <w:color w:val="00B0F0"/>
          <w:sz w:val="32"/>
          <w:szCs w:val="32"/>
        </w:rPr>
      </w:pPr>
      <w:bookmarkStart w:id="4" w:name="_Toc228461129"/>
      <w:r w:rsidRPr="04CA29B0">
        <w:rPr>
          <w:rFonts w:asciiTheme="majorHAnsi" w:eastAsiaTheme="majorEastAsia" w:hAnsiTheme="majorHAnsi" w:cstheme="majorBidi"/>
          <w:color w:val="00B0F0"/>
          <w:sz w:val="32"/>
          <w:szCs w:val="32"/>
        </w:rPr>
        <w:lastRenderedPageBreak/>
        <w:t>Declaration</w:t>
      </w:r>
      <w:bookmarkEnd w:id="4"/>
    </w:p>
    <w:p w14:paraId="14BFFCBF" w14:textId="77777777" w:rsidR="00160F37" w:rsidRPr="00210F37" w:rsidRDefault="00160F37" w:rsidP="00E216FC">
      <w:pPr>
        <w:pStyle w:val="NormalWeb"/>
        <w:spacing w:before="0" w:beforeAutospacing="0" w:after="0" w:afterAutospacing="0"/>
        <w:rPr>
          <w:rFonts w:asciiTheme="majorHAnsi" w:eastAsiaTheme="majorEastAsia" w:hAnsiTheme="majorHAnsi" w:cstheme="majorHAnsi"/>
          <w:b/>
        </w:rPr>
      </w:pPr>
    </w:p>
    <w:tbl>
      <w:tblPr>
        <w:tblStyle w:val="TableGrid"/>
        <w:tblpPr w:leftFromText="180" w:rightFromText="180" w:vertAnchor="text" w:horzAnchor="margin" w:tblpX="-15" w:tblpY="237"/>
        <w:tblW w:w="10435" w:type="dxa"/>
        <w:tblBorders>
          <w:insideH w:val="none" w:sz="0" w:space="0" w:color="auto"/>
          <w:insideV w:val="none" w:sz="0" w:space="0" w:color="auto"/>
        </w:tblBorders>
        <w:tblLayout w:type="fixed"/>
        <w:tblLook w:val="04A0" w:firstRow="1" w:lastRow="0" w:firstColumn="1" w:lastColumn="0" w:noHBand="0" w:noVBand="1"/>
      </w:tblPr>
      <w:tblGrid>
        <w:gridCol w:w="9072"/>
        <w:gridCol w:w="1363"/>
      </w:tblGrid>
      <w:tr w:rsidR="00F71B80" w:rsidRPr="00611B29" w14:paraId="33D3B293" w14:textId="77777777" w:rsidTr="00B54742">
        <w:trPr>
          <w:trHeight w:val="567"/>
        </w:trPr>
        <w:tc>
          <w:tcPr>
            <w:tcW w:w="9072" w:type="dxa"/>
            <w:tcBorders>
              <w:top w:val="single" w:sz="4" w:space="0" w:color="auto"/>
              <w:bottom w:val="single" w:sz="4" w:space="0" w:color="auto"/>
              <w:right w:val="single" w:sz="4" w:space="0" w:color="auto"/>
            </w:tcBorders>
            <w:vAlign w:val="center"/>
          </w:tcPr>
          <w:p w14:paraId="74129320" w14:textId="4C8DE5A4" w:rsidR="00F71B80" w:rsidRPr="00611B29" w:rsidRDefault="00F71B80" w:rsidP="008D3FD9">
            <w:pPr>
              <w:pStyle w:val="NormalWeb"/>
              <w:rPr>
                <w:rFonts w:asciiTheme="majorHAnsi" w:eastAsiaTheme="majorEastAsia" w:hAnsiTheme="majorHAnsi" w:cstheme="majorBidi"/>
                <w:b/>
                <w:i/>
                <w:sz w:val="22"/>
                <w:szCs w:val="22"/>
                <w:lang w:val="en-US"/>
              </w:rPr>
            </w:pPr>
            <w:r w:rsidRPr="00611B29">
              <w:rPr>
                <w:rFonts w:asciiTheme="majorHAnsi" w:eastAsiaTheme="majorEastAsia" w:hAnsiTheme="majorHAnsi" w:cstheme="majorBidi"/>
                <w:b/>
                <w:i/>
                <w:sz w:val="22"/>
                <w:szCs w:val="22"/>
                <w:lang w:val="en-US"/>
              </w:rPr>
              <w:t xml:space="preserve">This must be completed by an </w:t>
            </w:r>
            <w:bookmarkStart w:id="5" w:name="_Int_9SbJZITU"/>
            <w:proofErr w:type="spellStart"/>
            <w:r w:rsidRPr="00611B29">
              <w:rPr>
                <w:rFonts w:asciiTheme="majorHAnsi" w:eastAsiaTheme="majorEastAsia" w:hAnsiTheme="majorHAnsi" w:cstheme="majorBidi"/>
                <w:b/>
                <w:i/>
                <w:sz w:val="22"/>
                <w:szCs w:val="22"/>
                <w:lang w:val="en-US"/>
              </w:rPr>
              <w:t>authorised</w:t>
            </w:r>
            <w:bookmarkEnd w:id="5"/>
            <w:proofErr w:type="spellEnd"/>
            <w:r w:rsidRPr="00611B29">
              <w:rPr>
                <w:rFonts w:asciiTheme="majorHAnsi" w:eastAsiaTheme="majorEastAsia" w:hAnsiTheme="majorHAnsi" w:cstheme="majorBidi"/>
                <w:b/>
                <w:i/>
                <w:sz w:val="22"/>
                <w:szCs w:val="22"/>
                <w:lang w:val="en-US"/>
              </w:rPr>
              <w:t xml:space="preserve"> representative of the </w:t>
            </w:r>
            <w:proofErr w:type="spellStart"/>
            <w:r w:rsidRPr="00611B29">
              <w:rPr>
                <w:rFonts w:asciiTheme="majorHAnsi" w:eastAsiaTheme="majorEastAsia" w:hAnsiTheme="majorHAnsi" w:cstheme="majorBidi"/>
                <w:b/>
                <w:i/>
                <w:sz w:val="22"/>
                <w:szCs w:val="22"/>
                <w:lang w:val="en-US"/>
              </w:rPr>
              <w:t>organisation</w:t>
            </w:r>
            <w:proofErr w:type="spellEnd"/>
            <w:r w:rsidRPr="00611B29">
              <w:rPr>
                <w:rFonts w:asciiTheme="majorHAnsi" w:eastAsiaTheme="majorEastAsia" w:hAnsiTheme="majorHAnsi" w:cstheme="majorBidi"/>
                <w:b/>
                <w:i/>
                <w:sz w:val="22"/>
                <w:szCs w:val="22"/>
                <w:lang w:val="en-US"/>
              </w:rPr>
              <w:t xml:space="preserve"> submitting the application</w:t>
            </w:r>
            <w:r w:rsidR="00BA0916" w:rsidRPr="00611B29">
              <w:rPr>
                <w:rFonts w:asciiTheme="majorHAnsi" w:eastAsiaTheme="majorEastAsia" w:hAnsiTheme="majorHAnsi" w:cstheme="majorBidi"/>
                <w:b/>
                <w:i/>
                <w:sz w:val="22"/>
                <w:szCs w:val="22"/>
                <w:lang w:val="en-US"/>
              </w:rPr>
              <w:t>.</w:t>
            </w:r>
          </w:p>
        </w:tc>
        <w:tc>
          <w:tcPr>
            <w:tcW w:w="1363" w:type="dxa"/>
            <w:tcBorders>
              <w:top w:val="single" w:sz="4" w:space="0" w:color="auto"/>
              <w:left w:val="single" w:sz="4" w:space="0" w:color="auto"/>
              <w:bottom w:val="single" w:sz="4" w:space="0" w:color="auto"/>
            </w:tcBorders>
            <w:vAlign w:val="center"/>
          </w:tcPr>
          <w:p w14:paraId="07A31F46" w14:textId="77777777" w:rsidR="00F71B80" w:rsidRPr="00611B29" w:rsidRDefault="00F71B80" w:rsidP="29C779E0">
            <w:pPr>
              <w:pStyle w:val="NormalWeb"/>
              <w:jc w:val="center"/>
              <w:rPr>
                <w:rFonts w:asciiTheme="majorHAnsi" w:eastAsiaTheme="majorEastAsia" w:hAnsiTheme="majorHAnsi" w:cstheme="majorBidi"/>
                <w:b/>
                <w:bCs/>
                <w:sz w:val="22"/>
                <w:szCs w:val="22"/>
                <w:lang w:val="en-US"/>
              </w:rPr>
            </w:pPr>
            <w:r w:rsidRPr="00611B29">
              <w:rPr>
                <w:rFonts w:asciiTheme="majorHAnsi" w:eastAsiaTheme="majorEastAsia" w:hAnsiTheme="majorHAnsi" w:cstheme="majorBidi"/>
                <w:b/>
                <w:bCs/>
                <w:sz w:val="22"/>
                <w:szCs w:val="22"/>
                <w:lang w:val="en-US"/>
              </w:rPr>
              <w:t>Agree</w:t>
            </w:r>
          </w:p>
        </w:tc>
      </w:tr>
      <w:tr w:rsidR="00D35933" w:rsidRPr="00611B29" w14:paraId="23F63315"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3066A398" w14:textId="1DDD53B6" w:rsidR="00D35933" w:rsidRPr="00611B29" w:rsidRDefault="00D35933" w:rsidP="00D35933">
            <w:pPr>
              <w:pStyle w:val="NormalWeb"/>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I have read and agree with the RF</w:t>
            </w:r>
            <w:r w:rsidR="003B363C">
              <w:rPr>
                <w:rFonts w:asciiTheme="majorHAnsi" w:eastAsiaTheme="majorEastAsia" w:hAnsiTheme="majorHAnsi" w:cstheme="majorHAnsi"/>
                <w:sz w:val="22"/>
                <w:szCs w:val="22"/>
                <w:lang w:val="en-US"/>
              </w:rPr>
              <w:t>Q</w:t>
            </w:r>
            <w:r w:rsidRPr="00611B29">
              <w:rPr>
                <w:rFonts w:asciiTheme="majorHAnsi" w:eastAsiaTheme="majorEastAsia" w:hAnsiTheme="majorHAnsi" w:cstheme="majorHAnsi"/>
                <w:sz w:val="22"/>
                <w:szCs w:val="22"/>
                <w:lang w:val="en-US"/>
              </w:rPr>
              <w:t xml:space="preserve"> documentation and the associated conditions.</w:t>
            </w:r>
          </w:p>
        </w:tc>
        <w:sdt>
          <w:sdtPr>
            <w:rPr>
              <w:rFonts w:asciiTheme="majorHAnsi" w:eastAsiaTheme="majorEastAsia" w:hAnsiTheme="majorHAnsi" w:cstheme="majorBidi"/>
              <w:b/>
              <w:bCs/>
              <w:sz w:val="22"/>
              <w:szCs w:val="22"/>
              <w:lang w:val="en-US"/>
            </w:rPr>
            <w:id w:val="-485548245"/>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6C9ED249" w14:textId="7291F3CE" w:rsidR="00D35933" w:rsidRPr="00611B29" w:rsidRDefault="00D35933" w:rsidP="00D35933">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bCs/>
                    <w:sz w:val="22"/>
                    <w:szCs w:val="22"/>
                    <w:lang w:val="en-US"/>
                  </w:rPr>
                  <w:t>☐</w:t>
                </w:r>
              </w:p>
            </w:tc>
          </w:sdtContent>
        </w:sdt>
      </w:tr>
      <w:tr w:rsidR="00985B92" w:rsidRPr="00611B29" w14:paraId="662393C3"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1DA37151" w14:textId="37D54189" w:rsidR="00985B92" w:rsidRPr="00611B29" w:rsidRDefault="00157CD6" w:rsidP="008D3FD9">
            <w:pPr>
              <w:pStyle w:val="NormalWeb"/>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I can confirm that the contents of this application are to the best of my knowledge accurate, complete and do not contain any false, misleading or deceptive misrepresentation, claims or statements.</w:t>
            </w:r>
          </w:p>
        </w:tc>
        <w:sdt>
          <w:sdtPr>
            <w:rPr>
              <w:rFonts w:asciiTheme="majorHAnsi" w:eastAsiaTheme="majorEastAsia" w:hAnsiTheme="majorHAnsi" w:cstheme="majorBidi"/>
              <w:b/>
              <w:bCs/>
              <w:sz w:val="22"/>
              <w:szCs w:val="22"/>
              <w:lang w:val="en-US"/>
            </w:rPr>
            <w:id w:val="-644972420"/>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223F015A" w14:textId="3BF7F248" w:rsidR="00985B92" w:rsidRPr="00611B29" w:rsidRDefault="00985B92"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bCs/>
                    <w:sz w:val="22"/>
                    <w:szCs w:val="22"/>
                    <w:lang w:val="en-US"/>
                  </w:rPr>
                  <w:t>☐</w:t>
                </w:r>
              </w:p>
            </w:tc>
          </w:sdtContent>
        </w:sdt>
      </w:tr>
      <w:tr w:rsidR="00F71B80" w:rsidRPr="00611B29" w14:paraId="710B6432"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73E5C39A" w14:textId="728EBE48" w:rsidR="00F71B80" w:rsidRPr="00611B29" w:rsidRDefault="00F71B80" w:rsidP="008D3FD9">
            <w:pPr>
              <w:pStyle w:val="NormalWeb"/>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 xml:space="preserve">I declare that the </w:t>
            </w:r>
            <w:proofErr w:type="spellStart"/>
            <w:r w:rsidRPr="00611B29">
              <w:rPr>
                <w:rFonts w:asciiTheme="majorHAnsi" w:eastAsiaTheme="majorEastAsia" w:hAnsiTheme="majorHAnsi" w:cstheme="majorHAnsi"/>
                <w:sz w:val="22"/>
                <w:szCs w:val="22"/>
                <w:lang w:val="en-US"/>
              </w:rPr>
              <w:t>organisation</w:t>
            </w:r>
            <w:proofErr w:type="spellEnd"/>
            <w:r w:rsidRPr="00611B29">
              <w:rPr>
                <w:rFonts w:asciiTheme="majorHAnsi" w:eastAsiaTheme="majorEastAsia" w:hAnsiTheme="majorHAnsi" w:cstheme="majorHAnsi"/>
                <w:sz w:val="22"/>
                <w:szCs w:val="22"/>
                <w:lang w:val="en-US"/>
              </w:rPr>
              <w:t xml:space="preserve"> </w:t>
            </w:r>
            <w:proofErr w:type="gramStart"/>
            <w:r w:rsidRPr="00611B29">
              <w:rPr>
                <w:rFonts w:asciiTheme="majorHAnsi" w:eastAsiaTheme="majorEastAsia" w:hAnsiTheme="majorHAnsi" w:cstheme="majorHAnsi"/>
                <w:sz w:val="22"/>
                <w:szCs w:val="22"/>
                <w:lang w:val="en-US"/>
              </w:rPr>
              <w:t>is able to</w:t>
            </w:r>
            <w:proofErr w:type="gramEnd"/>
            <w:r w:rsidRPr="00611B29">
              <w:rPr>
                <w:rFonts w:asciiTheme="majorHAnsi" w:eastAsiaTheme="majorEastAsia" w:hAnsiTheme="majorHAnsi" w:cstheme="majorHAnsi"/>
                <w:sz w:val="22"/>
                <w:szCs w:val="22"/>
                <w:lang w:val="en-US"/>
              </w:rPr>
              <w:t xml:space="preserve"> implement the project within the </w:t>
            </w:r>
            <w:r w:rsidR="008D3FD9" w:rsidRPr="00611B29">
              <w:rPr>
                <w:rFonts w:asciiTheme="majorHAnsi" w:eastAsiaTheme="majorEastAsia" w:hAnsiTheme="majorHAnsi" w:cstheme="majorHAnsi"/>
                <w:sz w:val="22"/>
                <w:szCs w:val="22"/>
                <w:lang w:val="en-US"/>
              </w:rPr>
              <w:t>proposed</w:t>
            </w:r>
            <w:r w:rsidRPr="00611B29">
              <w:rPr>
                <w:rFonts w:asciiTheme="majorHAnsi" w:eastAsiaTheme="majorEastAsia" w:hAnsiTheme="majorHAnsi" w:cstheme="majorHAnsi"/>
                <w:sz w:val="22"/>
                <w:szCs w:val="22"/>
                <w:lang w:val="en-US"/>
              </w:rPr>
              <w:t xml:space="preserve"> time frame</w:t>
            </w:r>
            <w:r w:rsidR="008D3FD9" w:rsidRPr="00611B29">
              <w:rPr>
                <w:rFonts w:asciiTheme="majorHAnsi" w:eastAsiaTheme="majorEastAsia" w:hAnsiTheme="majorHAnsi" w:cstheme="majorHAnsi"/>
                <w:sz w:val="22"/>
                <w:szCs w:val="22"/>
                <w:lang w:val="en-US"/>
              </w:rPr>
              <w:t>.</w:t>
            </w:r>
          </w:p>
        </w:tc>
        <w:sdt>
          <w:sdtPr>
            <w:rPr>
              <w:rFonts w:asciiTheme="majorHAnsi" w:eastAsiaTheme="majorEastAsia" w:hAnsiTheme="majorHAnsi" w:cstheme="majorBidi"/>
              <w:b/>
              <w:bCs/>
              <w:sz w:val="22"/>
              <w:szCs w:val="22"/>
              <w:lang w:val="en-US"/>
            </w:rPr>
            <w:id w:val="1699360681"/>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508DE899" w14:textId="77777777" w:rsidR="00F71B80" w:rsidRPr="00611B29" w:rsidRDefault="00F71B80"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sz w:val="22"/>
                    <w:szCs w:val="22"/>
                    <w:lang w:val="en-US"/>
                  </w:rPr>
                  <w:t>☐</w:t>
                </w:r>
              </w:p>
            </w:tc>
          </w:sdtContent>
        </w:sdt>
      </w:tr>
      <w:tr w:rsidR="00F71B80" w:rsidRPr="00611B29" w14:paraId="4C33A17C"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65E00B4C" w14:textId="5CDB7EC2" w:rsidR="00F71B80" w:rsidRPr="00611B29" w:rsidRDefault="00D12A66" w:rsidP="008D3FD9">
            <w:pPr>
              <w:pStyle w:val="NormalWeb"/>
              <w:rPr>
                <w:rFonts w:asciiTheme="majorHAnsi" w:eastAsiaTheme="majorEastAsia" w:hAnsiTheme="majorHAnsi" w:cstheme="majorBidi"/>
                <w:sz w:val="22"/>
                <w:szCs w:val="22"/>
                <w:lang w:val="en-US"/>
              </w:rPr>
            </w:pPr>
            <w:r w:rsidRPr="6CD80038">
              <w:rPr>
                <w:rFonts w:asciiTheme="majorHAnsi" w:eastAsiaTheme="majorEastAsia" w:hAnsiTheme="majorHAnsi" w:cstheme="majorBidi"/>
                <w:sz w:val="22"/>
                <w:szCs w:val="22"/>
                <w:lang w:val="en-US"/>
              </w:rPr>
              <w:t xml:space="preserve">I declare that the </w:t>
            </w:r>
            <w:proofErr w:type="spellStart"/>
            <w:r w:rsidRPr="6CD80038">
              <w:rPr>
                <w:rFonts w:asciiTheme="majorHAnsi" w:eastAsiaTheme="majorEastAsia" w:hAnsiTheme="majorHAnsi" w:cstheme="majorBidi"/>
                <w:sz w:val="22"/>
                <w:szCs w:val="22"/>
                <w:lang w:val="en-US"/>
              </w:rPr>
              <w:t>organisation</w:t>
            </w:r>
            <w:proofErr w:type="spellEnd"/>
            <w:r w:rsidRPr="6CD80038">
              <w:rPr>
                <w:rFonts w:asciiTheme="majorHAnsi" w:eastAsiaTheme="majorEastAsia" w:hAnsiTheme="majorHAnsi" w:cstheme="majorBidi"/>
                <w:sz w:val="22"/>
                <w:szCs w:val="22"/>
                <w:lang w:val="en-US"/>
              </w:rPr>
              <w:t xml:space="preserve"> is financially viable and able to manage the funding within the proposed timeframe and within </w:t>
            </w:r>
            <w:r w:rsidR="440C9BF4" w:rsidRPr="6CD80038">
              <w:rPr>
                <w:rFonts w:asciiTheme="majorHAnsi" w:eastAsiaTheme="majorEastAsia" w:hAnsiTheme="majorHAnsi" w:cstheme="majorBidi"/>
                <w:sz w:val="22"/>
                <w:szCs w:val="22"/>
                <w:lang w:val="en-US"/>
              </w:rPr>
              <w:t>the</w:t>
            </w:r>
            <w:r w:rsidR="1BFFCBFC" w:rsidRPr="6CD80038">
              <w:rPr>
                <w:rFonts w:asciiTheme="majorHAnsi" w:eastAsiaTheme="majorEastAsia" w:hAnsiTheme="majorHAnsi" w:cstheme="majorBidi"/>
                <w:sz w:val="22"/>
                <w:szCs w:val="22"/>
                <w:lang w:val="en-US"/>
              </w:rPr>
              <w:t xml:space="preserve"> </w:t>
            </w:r>
            <w:r w:rsidRPr="6CD80038">
              <w:rPr>
                <w:rFonts w:asciiTheme="majorHAnsi" w:eastAsiaTheme="majorEastAsia" w:hAnsiTheme="majorHAnsi" w:cstheme="majorBidi"/>
                <w:sz w:val="22"/>
                <w:szCs w:val="22"/>
                <w:lang w:val="en-US"/>
              </w:rPr>
              <w:t>proposed budget.</w:t>
            </w:r>
          </w:p>
        </w:tc>
        <w:sdt>
          <w:sdtPr>
            <w:rPr>
              <w:rFonts w:asciiTheme="majorHAnsi" w:eastAsiaTheme="majorEastAsia" w:hAnsiTheme="majorHAnsi" w:cstheme="majorBidi"/>
              <w:b/>
              <w:bCs/>
              <w:sz w:val="22"/>
              <w:szCs w:val="22"/>
              <w:lang w:val="en-US"/>
            </w:rPr>
            <w:id w:val="-1329899116"/>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5F1E4656" w14:textId="77777777" w:rsidR="00F71B80" w:rsidRPr="00611B29" w:rsidRDefault="00F71B80"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sz w:val="22"/>
                    <w:szCs w:val="22"/>
                    <w:lang w:val="en-US"/>
                  </w:rPr>
                  <w:t>☐</w:t>
                </w:r>
              </w:p>
            </w:tc>
          </w:sdtContent>
        </w:sdt>
      </w:tr>
      <w:tr w:rsidR="00675D16" w:rsidRPr="00611B29" w14:paraId="634A4B76"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304CF2A8" w14:textId="7FBE8719" w:rsidR="00675D16" w:rsidRPr="00611B29" w:rsidRDefault="00000000" w:rsidP="00675D16">
            <w:pPr>
              <w:pStyle w:val="NormalWeb"/>
              <w:rPr>
                <w:rFonts w:asciiTheme="majorHAnsi" w:eastAsiaTheme="majorEastAsia" w:hAnsiTheme="majorHAnsi" w:cstheme="majorHAnsi"/>
                <w:sz w:val="22"/>
                <w:szCs w:val="22"/>
                <w:lang w:val="en-US"/>
              </w:rPr>
            </w:pPr>
            <w:sdt>
              <w:sdtPr>
                <w:rPr>
                  <w:rFonts w:asciiTheme="majorHAnsi" w:eastAsiaTheme="majorEastAsia" w:hAnsiTheme="majorHAnsi" w:cstheme="majorHAnsi"/>
                  <w:sz w:val="22"/>
                  <w:szCs w:val="22"/>
                  <w:lang w:val="en-US"/>
                </w:rPr>
                <w:id w:val="935868215"/>
                <w14:checkbox>
                  <w14:checked w14:val="0"/>
                  <w14:checkedState w14:val="2612" w14:font="MS Gothic"/>
                  <w14:uncheckedState w14:val="2610" w14:font="MS Gothic"/>
                </w14:checkbox>
              </w:sdtPr>
              <w:sdtContent>
                <w:r w:rsidR="00675D16" w:rsidRPr="00611B29">
                  <w:rPr>
                    <w:rFonts w:asciiTheme="majorHAnsi" w:eastAsiaTheme="majorEastAsia" w:hAnsiTheme="majorHAnsi" w:cstheme="majorHAnsi"/>
                    <w:sz w:val="22"/>
                    <w:szCs w:val="22"/>
                    <w:lang w:val="en-US"/>
                  </w:rPr>
                  <w:t>I</w:t>
                </w:r>
              </w:sdtContent>
            </w:sdt>
            <w:r w:rsidR="00675D16" w:rsidRPr="00611B29">
              <w:rPr>
                <w:rFonts w:asciiTheme="majorHAnsi" w:eastAsiaTheme="majorEastAsia" w:hAnsiTheme="majorHAnsi" w:cstheme="majorHAnsi"/>
                <w:sz w:val="22"/>
                <w:szCs w:val="22"/>
                <w:lang w:val="en-US"/>
              </w:rPr>
              <w:t xml:space="preserve"> declare that this application does not duplicate existing funding, service delivery or ongoing operational costs.</w:t>
            </w:r>
          </w:p>
        </w:tc>
        <w:sdt>
          <w:sdtPr>
            <w:rPr>
              <w:rFonts w:asciiTheme="majorHAnsi" w:eastAsiaTheme="majorEastAsia" w:hAnsiTheme="majorHAnsi" w:cstheme="majorBidi"/>
              <w:b/>
              <w:bCs/>
              <w:sz w:val="22"/>
              <w:szCs w:val="22"/>
              <w:lang w:val="en-US"/>
            </w:rPr>
            <w:id w:val="-255675158"/>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tcPr>
              <w:p w14:paraId="1305DF0A" w14:textId="70FD99E6" w:rsidR="00675D16" w:rsidRPr="00611B29" w:rsidRDefault="00675D16" w:rsidP="00675D16">
                <w:pPr>
                  <w:pStyle w:val="NormalWeb"/>
                  <w:jc w:val="center"/>
                  <w:rPr>
                    <w:rFonts w:asciiTheme="majorHAnsi" w:eastAsiaTheme="majorEastAsia" w:hAnsiTheme="majorHAnsi" w:cstheme="majorBidi"/>
                    <w:b/>
                    <w:bCs/>
                    <w:sz w:val="22"/>
                    <w:szCs w:val="22"/>
                    <w:lang w:val="en-US"/>
                  </w:rPr>
                </w:pPr>
                <w:r w:rsidRPr="00611B29">
                  <w:rPr>
                    <w:rFonts w:ascii="MS Gothic" w:eastAsia="MS Gothic" w:hAnsi="MS Gothic" w:cstheme="majorBidi" w:hint="eastAsia"/>
                    <w:b/>
                    <w:bCs/>
                    <w:sz w:val="22"/>
                    <w:szCs w:val="22"/>
                    <w:lang w:val="en-US"/>
                  </w:rPr>
                  <w:t>☐</w:t>
                </w:r>
              </w:p>
            </w:tc>
          </w:sdtContent>
        </w:sdt>
      </w:tr>
      <w:tr w:rsidR="00675D16" w:rsidRPr="00611B29" w14:paraId="6B90777C"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61373AE7" w14:textId="6082C1A5" w:rsidR="00675D16" w:rsidRPr="00611B29" w:rsidRDefault="00675D16" w:rsidP="00675D16">
            <w:pPr>
              <w:pStyle w:val="NormalWeb"/>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 xml:space="preserve">I understand that this proposal does not create a legal or binding commitment and that if successful I will be bound by a contract with COORDINARE - </w:t>
            </w:r>
            <w:proofErr w:type="gramStart"/>
            <w:r w:rsidRPr="00611B29">
              <w:rPr>
                <w:rFonts w:asciiTheme="majorHAnsi" w:eastAsiaTheme="majorEastAsia" w:hAnsiTheme="majorHAnsi" w:cstheme="majorHAnsi"/>
                <w:sz w:val="22"/>
                <w:szCs w:val="22"/>
                <w:lang w:val="en-US"/>
              </w:rPr>
              <w:t>South Eastern</w:t>
            </w:r>
            <w:proofErr w:type="gramEnd"/>
            <w:r w:rsidRPr="00611B29">
              <w:rPr>
                <w:rFonts w:asciiTheme="majorHAnsi" w:eastAsiaTheme="majorEastAsia" w:hAnsiTheme="majorHAnsi" w:cstheme="majorHAnsi"/>
                <w:sz w:val="22"/>
                <w:szCs w:val="22"/>
                <w:lang w:val="en-US"/>
              </w:rPr>
              <w:t xml:space="preserve"> NSW PHN.</w:t>
            </w:r>
          </w:p>
        </w:tc>
        <w:sdt>
          <w:sdtPr>
            <w:rPr>
              <w:rFonts w:asciiTheme="majorHAnsi" w:eastAsiaTheme="majorEastAsia" w:hAnsiTheme="majorHAnsi" w:cstheme="majorBidi"/>
              <w:b/>
              <w:bCs/>
              <w:sz w:val="22"/>
              <w:szCs w:val="22"/>
              <w:lang w:val="en-US"/>
            </w:rPr>
            <w:id w:val="65456203"/>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tcPr>
              <w:p w14:paraId="1EDBA688" w14:textId="2383EDF0" w:rsidR="00675D16" w:rsidRPr="00611B29" w:rsidRDefault="00675D16" w:rsidP="00675D16">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bCs/>
                    <w:sz w:val="22"/>
                    <w:szCs w:val="22"/>
                    <w:lang w:val="en-US"/>
                  </w:rPr>
                  <w:t>☐</w:t>
                </w:r>
              </w:p>
            </w:tc>
          </w:sdtContent>
        </w:sdt>
      </w:tr>
      <w:tr w:rsidR="00F71B80" w:rsidRPr="00611B29" w14:paraId="3C3DEA37"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207E21D8" w14:textId="5DC3D9AC" w:rsidR="00F71B80" w:rsidRPr="00611B29" w:rsidRDefault="00F71B80" w:rsidP="008D3FD9">
            <w:pPr>
              <w:pStyle w:val="NormalWeb"/>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 xml:space="preserve">I understand and accept that information provided in this </w:t>
            </w:r>
            <w:r w:rsidR="008D3FD9" w:rsidRPr="00611B29">
              <w:rPr>
                <w:rFonts w:asciiTheme="majorHAnsi" w:eastAsiaTheme="majorEastAsia" w:hAnsiTheme="majorHAnsi" w:cstheme="majorHAnsi"/>
                <w:sz w:val="22"/>
                <w:szCs w:val="22"/>
                <w:lang w:val="en-US"/>
              </w:rPr>
              <w:t>proposal</w:t>
            </w:r>
            <w:r w:rsidRPr="00611B29">
              <w:rPr>
                <w:rFonts w:asciiTheme="majorHAnsi" w:eastAsiaTheme="majorEastAsia" w:hAnsiTheme="majorHAnsi" w:cstheme="majorHAnsi"/>
                <w:sz w:val="22"/>
                <w:szCs w:val="22"/>
                <w:lang w:val="en-US"/>
              </w:rPr>
              <w:t xml:space="preserve"> may be stored by COORDINARE – </w:t>
            </w:r>
            <w:proofErr w:type="gramStart"/>
            <w:r w:rsidRPr="00611B29">
              <w:rPr>
                <w:rFonts w:asciiTheme="majorHAnsi" w:eastAsiaTheme="majorEastAsia" w:hAnsiTheme="majorHAnsi" w:cstheme="majorHAnsi"/>
                <w:sz w:val="22"/>
                <w:szCs w:val="22"/>
                <w:lang w:val="en-US"/>
              </w:rPr>
              <w:t>South Eastern</w:t>
            </w:r>
            <w:proofErr w:type="gramEnd"/>
            <w:r w:rsidRPr="00611B29">
              <w:rPr>
                <w:rFonts w:asciiTheme="majorHAnsi" w:eastAsiaTheme="majorEastAsia" w:hAnsiTheme="majorHAnsi" w:cstheme="majorHAnsi"/>
                <w:sz w:val="22"/>
                <w:szCs w:val="22"/>
                <w:lang w:val="en-US"/>
              </w:rPr>
              <w:t xml:space="preserve"> NSW PHN in various hardcopy and/or electronic formats.</w:t>
            </w:r>
          </w:p>
        </w:tc>
        <w:sdt>
          <w:sdtPr>
            <w:rPr>
              <w:rFonts w:asciiTheme="majorHAnsi" w:eastAsiaTheme="majorEastAsia" w:hAnsiTheme="majorHAnsi" w:cstheme="majorBidi"/>
              <w:b/>
              <w:bCs/>
              <w:sz w:val="22"/>
              <w:szCs w:val="22"/>
              <w:lang w:val="en-US"/>
            </w:rPr>
            <w:id w:val="293715114"/>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21E52FFD" w14:textId="77777777" w:rsidR="00F71B80" w:rsidRPr="00611B29" w:rsidRDefault="00F71B80"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sz w:val="22"/>
                    <w:szCs w:val="22"/>
                    <w:lang w:val="en-US"/>
                  </w:rPr>
                  <w:t>☐</w:t>
                </w:r>
              </w:p>
            </w:tc>
          </w:sdtContent>
        </w:sdt>
      </w:tr>
      <w:tr w:rsidR="004042CF" w:rsidRPr="00611B29" w14:paraId="359EE642" w14:textId="77777777" w:rsidTr="00B54742">
        <w:trPr>
          <w:trHeight w:val="583"/>
        </w:trPr>
        <w:tc>
          <w:tcPr>
            <w:tcW w:w="9072" w:type="dxa"/>
            <w:tcBorders>
              <w:top w:val="single" w:sz="4" w:space="0" w:color="auto"/>
              <w:bottom w:val="single" w:sz="4" w:space="0" w:color="auto"/>
              <w:right w:val="single" w:sz="4" w:space="0" w:color="auto"/>
            </w:tcBorders>
            <w:vAlign w:val="center"/>
          </w:tcPr>
          <w:p w14:paraId="1D71CE73" w14:textId="234495F5" w:rsidR="004042CF" w:rsidRPr="00611B29" w:rsidRDefault="004042CF" w:rsidP="004042CF">
            <w:pPr>
              <w:pStyle w:val="NormalWeb"/>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 xml:space="preserve">I understand that if my </w:t>
            </w:r>
            <w:proofErr w:type="spellStart"/>
            <w:r w:rsidRPr="00611B29">
              <w:rPr>
                <w:rFonts w:asciiTheme="majorHAnsi" w:eastAsiaTheme="majorEastAsia" w:hAnsiTheme="majorHAnsi" w:cstheme="majorHAnsi"/>
                <w:sz w:val="22"/>
                <w:szCs w:val="22"/>
                <w:lang w:val="en-US"/>
              </w:rPr>
              <w:t>organisation</w:t>
            </w:r>
            <w:proofErr w:type="spellEnd"/>
            <w:r w:rsidRPr="00611B29">
              <w:rPr>
                <w:rFonts w:asciiTheme="majorHAnsi" w:eastAsiaTheme="majorEastAsia" w:hAnsiTheme="majorHAnsi" w:cstheme="majorHAnsi"/>
                <w:sz w:val="22"/>
                <w:szCs w:val="22"/>
                <w:lang w:val="en-US"/>
              </w:rPr>
              <w:t xml:space="preserve"> is successful in gaining funding that the </w:t>
            </w:r>
            <w:proofErr w:type="spellStart"/>
            <w:r w:rsidRPr="00611B29">
              <w:rPr>
                <w:rFonts w:asciiTheme="majorHAnsi" w:eastAsiaTheme="majorEastAsia" w:hAnsiTheme="majorHAnsi" w:cstheme="majorHAnsi"/>
                <w:sz w:val="22"/>
                <w:szCs w:val="22"/>
                <w:lang w:val="en-US"/>
              </w:rPr>
              <w:t>organisation</w:t>
            </w:r>
            <w:proofErr w:type="spellEnd"/>
            <w:r w:rsidRPr="00611B29">
              <w:rPr>
                <w:rFonts w:asciiTheme="majorHAnsi" w:eastAsiaTheme="majorEastAsia" w:hAnsiTheme="majorHAnsi" w:cstheme="majorHAnsi"/>
                <w:sz w:val="22"/>
                <w:szCs w:val="22"/>
                <w:lang w:val="en-US"/>
              </w:rPr>
              <w:t xml:space="preserve"> will be bound by the Service Agreement or terms and conditions of </w:t>
            </w:r>
            <w:r w:rsidR="0076621A" w:rsidRPr="00611B29">
              <w:rPr>
                <w:rFonts w:asciiTheme="majorHAnsi" w:eastAsiaTheme="majorEastAsia" w:hAnsiTheme="majorHAnsi" w:cstheme="majorBidi"/>
                <w:sz w:val="22"/>
                <w:szCs w:val="22"/>
              </w:rPr>
              <w:t>COORDINARE</w:t>
            </w:r>
            <w:r w:rsidRPr="00611B29">
              <w:rPr>
                <w:rFonts w:asciiTheme="majorHAnsi" w:eastAsiaTheme="majorEastAsia" w:hAnsiTheme="majorHAnsi" w:cstheme="majorHAnsi"/>
                <w:sz w:val="22"/>
                <w:szCs w:val="22"/>
                <w:lang w:val="en-US"/>
              </w:rPr>
              <w:t>. These will include but will not be limited to:</w:t>
            </w:r>
          </w:p>
          <w:p w14:paraId="6E2D81E0" w14:textId="77777777" w:rsidR="004042CF" w:rsidRPr="00611B29" w:rsidRDefault="004042CF" w:rsidP="004042CF">
            <w:pPr>
              <w:pStyle w:val="NormalWeb"/>
              <w:spacing w:before="0" w:beforeAutospacing="0" w:after="0" w:afterAutospacing="0"/>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a) submitting a detailed Project Plan (prior to receiving funding)</w:t>
            </w:r>
          </w:p>
          <w:p w14:paraId="3F98957B" w14:textId="4E780A3C" w:rsidR="004042CF" w:rsidRPr="00611B29" w:rsidRDefault="004042CF" w:rsidP="004042CF">
            <w:pPr>
              <w:pStyle w:val="NormalWeb"/>
              <w:spacing w:before="0" w:beforeAutospacing="0" w:after="0" w:afterAutospacing="0"/>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b) ensuring financial accountability for the funding</w:t>
            </w:r>
          </w:p>
          <w:p w14:paraId="12D3FCA0" w14:textId="5BAB53B8" w:rsidR="004042CF" w:rsidRPr="00611B29" w:rsidRDefault="004042CF" w:rsidP="004042CF">
            <w:pPr>
              <w:pStyle w:val="NormalWeb"/>
              <w:spacing w:before="0" w:beforeAutospacing="0" w:after="0" w:afterAutospacing="0"/>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c) ensuring current and adequate insurances are in place</w:t>
            </w:r>
          </w:p>
        </w:tc>
        <w:sdt>
          <w:sdtPr>
            <w:rPr>
              <w:rFonts w:asciiTheme="majorHAnsi" w:eastAsiaTheme="majorEastAsia" w:hAnsiTheme="majorHAnsi" w:cstheme="majorBidi"/>
              <w:b/>
              <w:bCs/>
              <w:sz w:val="22"/>
              <w:szCs w:val="22"/>
              <w:lang w:val="en-US"/>
            </w:rPr>
            <w:id w:val="532778396"/>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698F32DB" w14:textId="7A5D25D7" w:rsidR="004042CF" w:rsidRPr="00611B29" w:rsidRDefault="004042CF"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bCs/>
                    <w:sz w:val="22"/>
                    <w:szCs w:val="22"/>
                    <w:lang w:val="en-US"/>
                  </w:rPr>
                  <w:t>☐</w:t>
                </w:r>
              </w:p>
            </w:tc>
          </w:sdtContent>
        </w:sdt>
      </w:tr>
      <w:tr w:rsidR="00F71B80" w:rsidRPr="00611B29" w14:paraId="5B023135" w14:textId="77777777" w:rsidTr="00B54742">
        <w:trPr>
          <w:trHeight w:val="583"/>
        </w:trPr>
        <w:tc>
          <w:tcPr>
            <w:tcW w:w="9072" w:type="dxa"/>
            <w:tcBorders>
              <w:top w:val="single" w:sz="4" w:space="0" w:color="auto"/>
              <w:bottom w:val="single" w:sz="4" w:space="0" w:color="auto"/>
              <w:right w:val="single" w:sz="4" w:space="0" w:color="auto"/>
            </w:tcBorders>
            <w:vAlign w:val="center"/>
          </w:tcPr>
          <w:p w14:paraId="24969891" w14:textId="21CDE7B2" w:rsidR="00F71B80" w:rsidRPr="00611B29" w:rsidRDefault="00947F7F" w:rsidP="008D3FD9">
            <w:pPr>
              <w:pStyle w:val="NormalWeb"/>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 xml:space="preserve">I understand that COORDINARE – </w:t>
            </w:r>
            <w:proofErr w:type="gramStart"/>
            <w:r w:rsidRPr="00611B29">
              <w:rPr>
                <w:rFonts w:asciiTheme="majorHAnsi" w:eastAsiaTheme="majorEastAsia" w:hAnsiTheme="majorHAnsi" w:cstheme="majorBidi"/>
                <w:sz w:val="22"/>
                <w:szCs w:val="22"/>
                <w:lang w:val="en-US"/>
              </w:rPr>
              <w:t>South Eastern</w:t>
            </w:r>
            <w:proofErr w:type="gramEnd"/>
            <w:r w:rsidRPr="00611B29">
              <w:rPr>
                <w:rFonts w:asciiTheme="majorHAnsi" w:eastAsiaTheme="majorEastAsia" w:hAnsiTheme="majorHAnsi" w:cstheme="majorBidi"/>
                <w:sz w:val="22"/>
                <w:szCs w:val="22"/>
                <w:lang w:val="en-US"/>
              </w:rPr>
              <w:t xml:space="preserve"> NSW </w:t>
            </w:r>
            <w:proofErr w:type="gramStart"/>
            <w:r w:rsidRPr="00611B29">
              <w:rPr>
                <w:rFonts w:asciiTheme="majorHAnsi" w:eastAsiaTheme="majorEastAsia" w:hAnsiTheme="majorHAnsi" w:cstheme="majorBidi"/>
                <w:sz w:val="22"/>
                <w:szCs w:val="22"/>
                <w:lang w:val="en-US"/>
              </w:rPr>
              <w:t xml:space="preserve">PHN </w:t>
            </w:r>
            <w:r w:rsidRPr="00611B29">
              <w:rPr>
                <w:rFonts w:asciiTheme="majorHAnsi" w:eastAsiaTheme="majorEastAsia" w:hAnsiTheme="majorHAnsi" w:cstheme="majorHAnsi"/>
                <w:sz w:val="22"/>
                <w:szCs w:val="22"/>
                <w:lang w:val="en-US"/>
              </w:rPr>
              <w:t xml:space="preserve"> may</w:t>
            </w:r>
            <w:proofErr w:type="gramEnd"/>
            <w:r w:rsidRPr="00611B29">
              <w:rPr>
                <w:rFonts w:asciiTheme="majorHAnsi" w:eastAsiaTheme="majorEastAsia" w:hAnsiTheme="majorHAnsi" w:cstheme="majorHAnsi"/>
                <w:sz w:val="22"/>
                <w:szCs w:val="22"/>
                <w:lang w:val="en-US"/>
              </w:rPr>
              <w:t xml:space="preserve"> require additional information to support this application.</w:t>
            </w:r>
          </w:p>
        </w:tc>
        <w:sdt>
          <w:sdtPr>
            <w:rPr>
              <w:rFonts w:asciiTheme="majorHAnsi" w:eastAsiaTheme="majorEastAsia" w:hAnsiTheme="majorHAnsi" w:cstheme="majorBidi"/>
              <w:b/>
              <w:bCs/>
              <w:sz w:val="22"/>
              <w:szCs w:val="22"/>
              <w:lang w:val="en-US"/>
            </w:rPr>
            <w:id w:val="784080831"/>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4067C266" w14:textId="77777777" w:rsidR="00F71B80" w:rsidRPr="00611B29" w:rsidRDefault="00F71B80"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sz w:val="22"/>
                    <w:szCs w:val="22"/>
                    <w:lang w:val="en-US"/>
                  </w:rPr>
                  <w:t>☐</w:t>
                </w:r>
              </w:p>
            </w:tc>
          </w:sdtContent>
        </w:sdt>
      </w:tr>
      <w:tr w:rsidR="00947F7F" w:rsidRPr="00611B29" w14:paraId="3AD3922A"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22FB872D" w14:textId="4CA6779E" w:rsidR="00947F7F" w:rsidRPr="00611B29" w:rsidRDefault="00947F7F" w:rsidP="06D18DD0">
            <w:pPr>
              <w:pStyle w:val="NormalWeb"/>
              <w:rPr>
                <w:rFonts w:asciiTheme="majorHAnsi" w:eastAsiaTheme="majorEastAsia" w:hAnsiTheme="majorHAnsi" w:cstheme="majorBidi"/>
                <w:sz w:val="22"/>
                <w:szCs w:val="22"/>
                <w:lang w:val="en-US"/>
              </w:rPr>
            </w:pPr>
            <w:r w:rsidRPr="00611B29">
              <w:rPr>
                <w:rFonts w:asciiTheme="majorHAnsi" w:eastAsiaTheme="majorEastAsia" w:hAnsiTheme="majorHAnsi" w:cstheme="majorBidi"/>
                <w:sz w:val="22"/>
                <w:szCs w:val="22"/>
                <w:lang w:val="en-US"/>
              </w:rPr>
              <w:t xml:space="preserve">I understand that SENSW PHN may negotiate changes to my </w:t>
            </w:r>
            <w:proofErr w:type="spellStart"/>
            <w:r w:rsidRPr="00611B29">
              <w:rPr>
                <w:rFonts w:asciiTheme="majorHAnsi" w:eastAsiaTheme="majorEastAsia" w:hAnsiTheme="majorHAnsi" w:cstheme="majorBidi"/>
                <w:sz w:val="22"/>
                <w:szCs w:val="22"/>
                <w:lang w:val="en-US"/>
              </w:rPr>
              <w:t>organisation's</w:t>
            </w:r>
            <w:proofErr w:type="spellEnd"/>
            <w:r w:rsidRPr="00611B29">
              <w:rPr>
                <w:rFonts w:asciiTheme="majorHAnsi" w:eastAsiaTheme="majorEastAsia" w:hAnsiTheme="majorHAnsi" w:cstheme="majorBidi"/>
                <w:sz w:val="22"/>
                <w:szCs w:val="22"/>
                <w:lang w:val="en-US"/>
              </w:rPr>
              <w:t xml:space="preserve"> </w:t>
            </w:r>
            <w:r w:rsidR="008E7944" w:rsidRPr="00611B29">
              <w:rPr>
                <w:rFonts w:asciiTheme="majorHAnsi" w:eastAsiaTheme="majorEastAsia" w:hAnsiTheme="majorHAnsi" w:cstheme="majorBidi"/>
                <w:sz w:val="22"/>
                <w:szCs w:val="22"/>
                <w:lang w:val="en-US"/>
              </w:rPr>
              <w:t xml:space="preserve">Response to </w:t>
            </w:r>
            <w:r w:rsidR="000433EC" w:rsidRPr="00611B29">
              <w:rPr>
                <w:rFonts w:asciiTheme="majorHAnsi" w:eastAsiaTheme="majorEastAsia" w:hAnsiTheme="majorHAnsi" w:cstheme="majorBidi"/>
                <w:sz w:val="22"/>
                <w:szCs w:val="22"/>
                <w:lang w:val="en-US"/>
              </w:rPr>
              <w:t>RF</w:t>
            </w:r>
            <w:r w:rsidR="00EB5261">
              <w:rPr>
                <w:rFonts w:asciiTheme="majorHAnsi" w:eastAsiaTheme="majorEastAsia" w:hAnsiTheme="majorHAnsi" w:cstheme="majorBidi"/>
                <w:sz w:val="22"/>
                <w:szCs w:val="22"/>
                <w:lang w:val="en-US"/>
              </w:rPr>
              <w:t xml:space="preserve">Q </w:t>
            </w:r>
            <w:r w:rsidRPr="00611B29">
              <w:rPr>
                <w:rFonts w:asciiTheme="majorHAnsi" w:eastAsiaTheme="majorEastAsia" w:hAnsiTheme="majorHAnsi" w:cstheme="majorBidi"/>
                <w:sz w:val="22"/>
                <w:szCs w:val="22"/>
                <w:lang w:val="en-US"/>
              </w:rPr>
              <w:t>including funding to meet the desired outcomes.</w:t>
            </w:r>
          </w:p>
        </w:tc>
        <w:sdt>
          <w:sdtPr>
            <w:rPr>
              <w:rFonts w:asciiTheme="majorHAnsi" w:eastAsiaTheme="majorEastAsia" w:hAnsiTheme="majorHAnsi" w:cstheme="majorBidi"/>
              <w:b/>
              <w:bCs/>
              <w:sz w:val="22"/>
              <w:szCs w:val="22"/>
              <w:lang w:val="en-US"/>
            </w:rPr>
            <w:id w:val="1335115665"/>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267D9540" w14:textId="6EAF6A14" w:rsidR="00947F7F" w:rsidRPr="00611B29" w:rsidRDefault="008E7944"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bCs/>
                    <w:sz w:val="22"/>
                    <w:szCs w:val="22"/>
                    <w:lang w:val="en-US"/>
                  </w:rPr>
                  <w:t>☐</w:t>
                </w:r>
              </w:p>
            </w:tc>
          </w:sdtContent>
        </w:sdt>
      </w:tr>
      <w:tr w:rsidR="00F71B80" w:rsidRPr="00611B29" w14:paraId="3A68F911"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0CABBD47" w14:textId="62A21D32" w:rsidR="00F71B80" w:rsidRPr="00611B29" w:rsidRDefault="00F71B80" w:rsidP="06D18DD0">
            <w:pPr>
              <w:pStyle w:val="NormalWeb"/>
              <w:rPr>
                <w:rFonts w:asciiTheme="majorHAnsi" w:eastAsiaTheme="majorEastAsia" w:hAnsiTheme="majorHAnsi" w:cstheme="majorBidi"/>
                <w:sz w:val="22"/>
                <w:szCs w:val="22"/>
                <w:lang w:val="en-US"/>
              </w:rPr>
            </w:pPr>
            <w:r w:rsidRPr="00611B29">
              <w:rPr>
                <w:rFonts w:asciiTheme="majorHAnsi" w:eastAsiaTheme="majorEastAsia" w:hAnsiTheme="majorHAnsi" w:cstheme="majorBidi"/>
                <w:sz w:val="22"/>
                <w:szCs w:val="22"/>
                <w:lang w:val="en-US"/>
              </w:rPr>
              <w:t xml:space="preserve">If this </w:t>
            </w:r>
            <w:r w:rsidR="008D3FD9" w:rsidRPr="00611B29">
              <w:rPr>
                <w:rFonts w:asciiTheme="majorHAnsi" w:eastAsiaTheme="majorEastAsia" w:hAnsiTheme="majorHAnsi" w:cstheme="majorBidi"/>
                <w:sz w:val="22"/>
                <w:szCs w:val="22"/>
                <w:lang w:val="en-US"/>
              </w:rPr>
              <w:t xml:space="preserve">proposal </w:t>
            </w:r>
            <w:r w:rsidRPr="00611B29">
              <w:rPr>
                <w:rFonts w:asciiTheme="majorHAnsi" w:eastAsiaTheme="majorEastAsia" w:hAnsiTheme="majorHAnsi" w:cstheme="majorBidi"/>
                <w:sz w:val="22"/>
                <w:szCs w:val="22"/>
                <w:lang w:val="en-US"/>
              </w:rPr>
              <w:t xml:space="preserve">is successful, I agree to provide reports in the specified format to </w:t>
            </w:r>
            <w:r w:rsidRPr="00611B29">
              <w:rPr>
                <w:sz w:val="22"/>
                <w:szCs w:val="22"/>
              </w:rPr>
              <w:br/>
            </w:r>
            <w:r w:rsidRPr="00611B29">
              <w:rPr>
                <w:rFonts w:asciiTheme="majorHAnsi" w:eastAsiaTheme="majorEastAsia" w:hAnsiTheme="majorHAnsi" w:cstheme="majorBidi"/>
                <w:sz w:val="22"/>
                <w:szCs w:val="22"/>
                <w:lang w:val="en-US"/>
              </w:rPr>
              <w:t xml:space="preserve">COORDINARE – </w:t>
            </w:r>
            <w:proofErr w:type="gramStart"/>
            <w:r w:rsidRPr="00611B29">
              <w:rPr>
                <w:rFonts w:asciiTheme="majorHAnsi" w:eastAsiaTheme="majorEastAsia" w:hAnsiTheme="majorHAnsi" w:cstheme="majorBidi"/>
                <w:sz w:val="22"/>
                <w:szCs w:val="22"/>
                <w:lang w:val="en-US"/>
              </w:rPr>
              <w:t>South Eastern</w:t>
            </w:r>
            <w:proofErr w:type="gramEnd"/>
            <w:r w:rsidRPr="00611B29">
              <w:rPr>
                <w:rFonts w:asciiTheme="majorHAnsi" w:eastAsiaTheme="majorEastAsia" w:hAnsiTheme="majorHAnsi" w:cstheme="majorBidi"/>
                <w:sz w:val="22"/>
                <w:szCs w:val="22"/>
                <w:lang w:val="en-US"/>
              </w:rPr>
              <w:t xml:space="preserve"> NSW PHN on activity processes and outcomes.</w:t>
            </w:r>
          </w:p>
        </w:tc>
        <w:sdt>
          <w:sdtPr>
            <w:rPr>
              <w:rFonts w:asciiTheme="majorHAnsi" w:eastAsiaTheme="majorEastAsia" w:hAnsiTheme="majorHAnsi" w:cstheme="majorBidi"/>
              <w:b/>
              <w:bCs/>
              <w:sz w:val="22"/>
              <w:szCs w:val="22"/>
              <w:lang w:val="en-US"/>
            </w:rPr>
            <w:id w:val="-752351592"/>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33890ECE" w14:textId="77777777" w:rsidR="00F71B80" w:rsidRPr="00611B29" w:rsidRDefault="00F71B80"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sz w:val="22"/>
                    <w:szCs w:val="22"/>
                    <w:lang w:val="en-US"/>
                  </w:rPr>
                  <w:t>☐</w:t>
                </w:r>
              </w:p>
            </w:tc>
          </w:sdtContent>
        </w:sdt>
      </w:tr>
      <w:tr w:rsidR="000003E8" w:rsidRPr="00611B29" w14:paraId="361428A5"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0BE49854" w14:textId="19399B84" w:rsidR="000003E8" w:rsidRPr="00611B29" w:rsidRDefault="000003E8" w:rsidP="06D18DD0">
            <w:pPr>
              <w:pStyle w:val="NormalWeb"/>
              <w:rPr>
                <w:rFonts w:asciiTheme="majorHAnsi" w:eastAsiaTheme="majorEastAsia" w:hAnsiTheme="majorHAnsi" w:cstheme="majorBidi"/>
                <w:sz w:val="22"/>
                <w:szCs w:val="22"/>
                <w:lang w:val="en-US"/>
              </w:rPr>
            </w:pPr>
            <w:r w:rsidRPr="00611B29">
              <w:rPr>
                <w:rFonts w:asciiTheme="majorHAnsi" w:eastAsiaTheme="majorEastAsia" w:hAnsiTheme="majorHAnsi" w:cstheme="majorBidi"/>
                <w:sz w:val="22"/>
                <w:szCs w:val="22"/>
                <w:lang w:val="en-US"/>
              </w:rPr>
              <w:t>I am aware that a list of services funded by</w:t>
            </w:r>
            <w:r w:rsidR="00077EDB" w:rsidRPr="00611B29">
              <w:rPr>
                <w:rFonts w:asciiTheme="majorHAnsi" w:eastAsiaTheme="majorEastAsia" w:hAnsiTheme="majorHAnsi" w:cstheme="majorBidi"/>
                <w:sz w:val="22"/>
                <w:szCs w:val="22"/>
                <w:lang w:val="en-US"/>
              </w:rPr>
              <w:t xml:space="preserve"> COORDINARE – </w:t>
            </w:r>
            <w:proofErr w:type="gramStart"/>
            <w:r w:rsidR="00077EDB" w:rsidRPr="00611B29">
              <w:rPr>
                <w:rFonts w:asciiTheme="majorHAnsi" w:eastAsiaTheme="majorEastAsia" w:hAnsiTheme="majorHAnsi" w:cstheme="majorBidi"/>
                <w:sz w:val="22"/>
                <w:szCs w:val="22"/>
                <w:lang w:val="en-US"/>
              </w:rPr>
              <w:t>South Eastern</w:t>
            </w:r>
            <w:proofErr w:type="gramEnd"/>
            <w:r w:rsidR="00077EDB" w:rsidRPr="00611B29">
              <w:rPr>
                <w:rFonts w:asciiTheme="majorHAnsi" w:eastAsiaTheme="majorEastAsia" w:hAnsiTheme="majorHAnsi" w:cstheme="majorBidi"/>
                <w:sz w:val="22"/>
                <w:szCs w:val="22"/>
                <w:lang w:val="en-US"/>
              </w:rPr>
              <w:t xml:space="preserve"> NSW PHN </w:t>
            </w:r>
            <w:r w:rsidRPr="00611B29">
              <w:rPr>
                <w:rFonts w:asciiTheme="majorHAnsi" w:eastAsiaTheme="majorEastAsia" w:hAnsiTheme="majorHAnsi" w:cstheme="majorBidi"/>
                <w:sz w:val="22"/>
                <w:szCs w:val="22"/>
                <w:lang w:val="en-US"/>
              </w:rPr>
              <w:t>will be made public.</w:t>
            </w:r>
          </w:p>
        </w:tc>
        <w:sdt>
          <w:sdtPr>
            <w:rPr>
              <w:rFonts w:asciiTheme="majorHAnsi" w:eastAsiaTheme="majorEastAsia" w:hAnsiTheme="majorHAnsi" w:cstheme="majorBidi"/>
              <w:b/>
              <w:bCs/>
              <w:sz w:val="22"/>
              <w:szCs w:val="22"/>
              <w:lang w:val="en-US"/>
            </w:rPr>
            <w:id w:val="-1257595851"/>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5BB47C5F" w14:textId="7F8A648A" w:rsidR="000003E8" w:rsidRPr="00611B29" w:rsidRDefault="008E7944"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bCs/>
                    <w:sz w:val="22"/>
                    <w:szCs w:val="22"/>
                    <w:lang w:val="en-US"/>
                  </w:rPr>
                  <w:t>☐</w:t>
                </w:r>
              </w:p>
            </w:tc>
          </w:sdtContent>
        </w:sdt>
      </w:tr>
      <w:tr w:rsidR="00F71B80" w:rsidRPr="00611B29" w14:paraId="3F82B01D"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0F6FF2D7" w14:textId="77777777" w:rsidR="00F71B80" w:rsidRPr="00611B29" w:rsidRDefault="00F71B80" w:rsidP="008D3FD9">
            <w:pPr>
              <w:pStyle w:val="NormalWeb"/>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 xml:space="preserve">I understand that if the conditions of the funding are not complied with, COORDINARE – </w:t>
            </w:r>
            <w:proofErr w:type="gramStart"/>
            <w:r w:rsidRPr="00611B29">
              <w:rPr>
                <w:rFonts w:asciiTheme="majorHAnsi" w:eastAsiaTheme="majorEastAsia" w:hAnsiTheme="majorHAnsi" w:cstheme="majorHAnsi"/>
                <w:sz w:val="22"/>
                <w:szCs w:val="22"/>
                <w:lang w:val="en-US"/>
              </w:rPr>
              <w:t>South Eastern</w:t>
            </w:r>
            <w:proofErr w:type="gramEnd"/>
            <w:r w:rsidRPr="00611B29">
              <w:rPr>
                <w:rFonts w:asciiTheme="majorHAnsi" w:eastAsiaTheme="majorEastAsia" w:hAnsiTheme="majorHAnsi" w:cstheme="majorHAnsi"/>
                <w:sz w:val="22"/>
                <w:szCs w:val="22"/>
                <w:lang w:val="en-US"/>
              </w:rPr>
              <w:t xml:space="preserve"> NSW PHN may seek to recover any funds allocated.</w:t>
            </w:r>
          </w:p>
        </w:tc>
        <w:sdt>
          <w:sdtPr>
            <w:rPr>
              <w:rFonts w:asciiTheme="majorHAnsi" w:eastAsiaTheme="majorEastAsia" w:hAnsiTheme="majorHAnsi" w:cstheme="majorBidi"/>
              <w:b/>
              <w:bCs/>
              <w:sz w:val="22"/>
              <w:szCs w:val="22"/>
              <w:lang w:val="en-US"/>
            </w:rPr>
            <w:id w:val="-1217121169"/>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54C3EC49" w14:textId="77777777" w:rsidR="00F71B80" w:rsidRPr="00611B29" w:rsidRDefault="00F71B80"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sz w:val="22"/>
                    <w:szCs w:val="22"/>
                    <w:lang w:val="en-US"/>
                  </w:rPr>
                  <w:t>☐</w:t>
                </w:r>
              </w:p>
            </w:tc>
          </w:sdtContent>
        </w:sdt>
      </w:tr>
      <w:tr w:rsidR="000003E8" w:rsidRPr="00611B29" w14:paraId="0BFBBDDE" w14:textId="77777777" w:rsidTr="00B54742">
        <w:trPr>
          <w:trHeight w:val="850"/>
        </w:trPr>
        <w:tc>
          <w:tcPr>
            <w:tcW w:w="9072" w:type="dxa"/>
            <w:tcBorders>
              <w:top w:val="single" w:sz="4" w:space="0" w:color="auto"/>
              <w:bottom w:val="single" w:sz="4" w:space="0" w:color="auto"/>
              <w:right w:val="single" w:sz="4" w:space="0" w:color="auto"/>
            </w:tcBorders>
            <w:vAlign w:val="center"/>
          </w:tcPr>
          <w:p w14:paraId="4D0BB301" w14:textId="5AF3E8DB" w:rsidR="000003E8" w:rsidRPr="00611B29" w:rsidRDefault="000003E8" w:rsidP="008D3FD9">
            <w:pPr>
              <w:pStyle w:val="NormalWeb"/>
              <w:rPr>
                <w:rFonts w:asciiTheme="majorHAnsi" w:eastAsiaTheme="majorEastAsia" w:hAnsiTheme="majorHAnsi" w:cstheme="majorHAnsi"/>
                <w:sz w:val="22"/>
                <w:szCs w:val="22"/>
                <w:lang w:val="en-US"/>
              </w:rPr>
            </w:pPr>
            <w:r w:rsidRPr="00611B29">
              <w:rPr>
                <w:rFonts w:asciiTheme="majorHAnsi" w:eastAsiaTheme="majorEastAsia" w:hAnsiTheme="majorHAnsi" w:cstheme="majorHAnsi"/>
                <w:sz w:val="22"/>
                <w:szCs w:val="22"/>
                <w:lang w:val="en-US"/>
              </w:rPr>
              <w:t xml:space="preserve">By providing this information I confirm that I am the </w:t>
            </w:r>
            <w:proofErr w:type="spellStart"/>
            <w:r w:rsidRPr="00611B29">
              <w:rPr>
                <w:rFonts w:asciiTheme="majorHAnsi" w:eastAsiaTheme="majorEastAsia" w:hAnsiTheme="majorHAnsi" w:cstheme="majorHAnsi"/>
                <w:sz w:val="22"/>
                <w:szCs w:val="22"/>
                <w:lang w:val="en-US"/>
              </w:rPr>
              <w:t>authorised</w:t>
            </w:r>
            <w:proofErr w:type="spellEnd"/>
            <w:r w:rsidRPr="00611B29">
              <w:rPr>
                <w:rFonts w:asciiTheme="majorHAnsi" w:eastAsiaTheme="majorEastAsia" w:hAnsiTheme="majorHAnsi" w:cstheme="majorHAnsi"/>
                <w:sz w:val="22"/>
                <w:szCs w:val="22"/>
                <w:lang w:val="en-US"/>
              </w:rPr>
              <w:t xml:space="preserve"> representative and have read and agree to the declaration on behalf of the </w:t>
            </w:r>
            <w:proofErr w:type="spellStart"/>
            <w:r w:rsidRPr="00611B29">
              <w:rPr>
                <w:rFonts w:asciiTheme="majorHAnsi" w:eastAsiaTheme="majorEastAsia" w:hAnsiTheme="majorHAnsi" w:cstheme="majorHAnsi"/>
                <w:sz w:val="22"/>
                <w:szCs w:val="22"/>
                <w:lang w:val="en-US"/>
              </w:rPr>
              <w:t>organisation</w:t>
            </w:r>
            <w:proofErr w:type="spellEnd"/>
            <w:r w:rsidRPr="00611B29">
              <w:rPr>
                <w:rFonts w:asciiTheme="majorHAnsi" w:eastAsiaTheme="majorEastAsia" w:hAnsiTheme="majorHAnsi" w:cstheme="majorHAnsi"/>
                <w:sz w:val="22"/>
                <w:szCs w:val="22"/>
                <w:lang w:val="en-US"/>
              </w:rPr>
              <w:t>.</w:t>
            </w:r>
          </w:p>
        </w:tc>
        <w:sdt>
          <w:sdtPr>
            <w:rPr>
              <w:rFonts w:asciiTheme="majorHAnsi" w:eastAsiaTheme="majorEastAsia" w:hAnsiTheme="majorHAnsi" w:cstheme="majorBidi"/>
              <w:b/>
              <w:bCs/>
              <w:sz w:val="22"/>
              <w:szCs w:val="22"/>
              <w:lang w:val="en-US"/>
            </w:rPr>
            <w:id w:val="814227290"/>
            <w14:checkbox>
              <w14:checked w14:val="0"/>
              <w14:checkedState w14:val="2612" w14:font="MS Gothic"/>
              <w14:uncheckedState w14:val="2610" w14:font="MS Gothic"/>
            </w14:checkbox>
          </w:sdtPr>
          <w:sdtContent>
            <w:tc>
              <w:tcPr>
                <w:tcW w:w="1363" w:type="dxa"/>
                <w:tcBorders>
                  <w:top w:val="single" w:sz="4" w:space="0" w:color="auto"/>
                  <w:left w:val="single" w:sz="4" w:space="0" w:color="auto"/>
                  <w:bottom w:val="single" w:sz="4" w:space="0" w:color="auto"/>
                </w:tcBorders>
                <w:vAlign w:val="center"/>
              </w:tcPr>
              <w:p w14:paraId="54DF0CD2" w14:textId="07C54BCC" w:rsidR="000003E8" w:rsidRPr="00611B29" w:rsidRDefault="000003E8" w:rsidP="29C779E0">
                <w:pPr>
                  <w:pStyle w:val="NormalWeb"/>
                  <w:jc w:val="center"/>
                  <w:rPr>
                    <w:rFonts w:asciiTheme="majorHAnsi" w:eastAsiaTheme="majorEastAsia" w:hAnsiTheme="majorHAnsi" w:cstheme="majorBidi"/>
                    <w:b/>
                    <w:bCs/>
                    <w:sz w:val="22"/>
                    <w:szCs w:val="22"/>
                    <w:lang w:val="en-US"/>
                  </w:rPr>
                </w:pPr>
                <w:r w:rsidRPr="00611B29">
                  <w:rPr>
                    <w:rFonts w:ascii="Segoe UI Symbol" w:eastAsiaTheme="majorEastAsia" w:hAnsi="Segoe UI Symbol" w:cs="Segoe UI Symbol"/>
                    <w:b/>
                    <w:bCs/>
                    <w:sz w:val="22"/>
                    <w:szCs w:val="22"/>
                    <w:lang w:val="en-US"/>
                  </w:rPr>
                  <w:t>☐</w:t>
                </w:r>
              </w:p>
            </w:tc>
          </w:sdtContent>
        </w:sdt>
      </w:tr>
    </w:tbl>
    <w:p w14:paraId="40C894BC" w14:textId="77777777" w:rsidR="00F71B80" w:rsidRPr="00F71B80" w:rsidRDefault="00F71B80" w:rsidP="00F71B80">
      <w:pPr>
        <w:pStyle w:val="NormalWeb"/>
        <w:rPr>
          <w:rFonts w:asciiTheme="majorHAnsi" w:eastAsiaTheme="majorEastAsia" w:hAnsiTheme="majorHAnsi" w:cstheme="majorHAnsi"/>
          <w:lang w:val="en-US"/>
        </w:rPr>
      </w:pPr>
    </w:p>
    <w:tbl>
      <w:tblPr>
        <w:tblStyle w:val="TableGrid"/>
        <w:tblpPr w:leftFromText="180" w:rightFromText="180" w:vertAnchor="text" w:horzAnchor="margin" w:tblpX="-10" w:tblpY="-203"/>
        <w:tblW w:w="10435" w:type="dxa"/>
        <w:tblLayout w:type="fixed"/>
        <w:tblLook w:val="04A0" w:firstRow="1" w:lastRow="0" w:firstColumn="1" w:lastColumn="0" w:noHBand="0" w:noVBand="1"/>
      </w:tblPr>
      <w:tblGrid>
        <w:gridCol w:w="3983"/>
        <w:gridCol w:w="2974"/>
        <w:gridCol w:w="1134"/>
        <w:gridCol w:w="2344"/>
      </w:tblGrid>
      <w:tr w:rsidR="001109DB" w:rsidRPr="00F71B80" w14:paraId="3BFA3933" w14:textId="77777777" w:rsidTr="00B54742">
        <w:trPr>
          <w:trHeight w:val="624"/>
        </w:trPr>
        <w:tc>
          <w:tcPr>
            <w:tcW w:w="3983" w:type="dxa"/>
            <w:tcBorders>
              <w:top w:val="single" w:sz="4" w:space="0" w:color="auto"/>
              <w:left w:val="single" w:sz="4" w:space="0" w:color="auto"/>
              <w:bottom w:val="single" w:sz="4" w:space="0" w:color="auto"/>
              <w:right w:val="single" w:sz="4" w:space="0" w:color="auto"/>
            </w:tcBorders>
            <w:vAlign w:val="center"/>
          </w:tcPr>
          <w:p w14:paraId="69FEBCF2" w14:textId="77777777" w:rsidR="00F71B80" w:rsidRPr="00F71B80" w:rsidRDefault="00F71B80" w:rsidP="16696D38">
            <w:pPr>
              <w:pStyle w:val="NormalWeb"/>
              <w:rPr>
                <w:rFonts w:asciiTheme="majorHAnsi" w:eastAsiaTheme="majorEastAsia" w:hAnsiTheme="majorHAnsi" w:cstheme="majorBidi"/>
                <w:b/>
                <w:bCs/>
                <w:lang w:val="en-US"/>
              </w:rPr>
            </w:pPr>
            <w:bookmarkStart w:id="6" w:name="_Int_YrsBVXAh"/>
            <w:proofErr w:type="spellStart"/>
            <w:r w:rsidRPr="16696D38">
              <w:rPr>
                <w:rFonts w:asciiTheme="majorHAnsi" w:eastAsiaTheme="majorEastAsia" w:hAnsiTheme="majorHAnsi" w:cstheme="majorBidi"/>
                <w:b/>
                <w:bCs/>
                <w:lang w:val="en-US"/>
              </w:rPr>
              <w:t>Authorised</w:t>
            </w:r>
            <w:bookmarkEnd w:id="6"/>
            <w:proofErr w:type="spellEnd"/>
            <w:r w:rsidRPr="16696D38">
              <w:rPr>
                <w:rFonts w:asciiTheme="majorHAnsi" w:eastAsiaTheme="majorEastAsia" w:hAnsiTheme="majorHAnsi" w:cstheme="majorBidi"/>
                <w:b/>
                <w:bCs/>
                <w:lang w:val="en-US"/>
              </w:rPr>
              <w:t xml:space="preserve"> Representative Name:</w:t>
            </w:r>
          </w:p>
        </w:tc>
        <w:tc>
          <w:tcPr>
            <w:tcW w:w="2974" w:type="dxa"/>
            <w:tcBorders>
              <w:top w:val="single" w:sz="4" w:space="0" w:color="auto"/>
              <w:left w:val="single" w:sz="4" w:space="0" w:color="auto"/>
              <w:bottom w:val="single" w:sz="4" w:space="0" w:color="auto"/>
              <w:right w:val="single" w:sz="4" w:space="0" w:color="auto"/>
            </w:tcBorders>
          </w:tcPr>
          <w:p w14:paraId="6CA38925" w14:textId="77777777" w:rsidR="00F71B80" w:rsidRPr="00F71B80" w:rsidRDefault="00F71B80" w:rsidP="00B10C97">
            <w:pPr>
              <w:pStyle w:val="NormalWeb"/>
              <w:rPr>
                <w:rFonts w:asciiTheme="majorHAnsi" w:eastAsiaTheme="majorEastAsia" w:hAnsiTheme="majorHAnsi" w:cstheme="majorHAnsi"/>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14:paraId="58D14C99" w14:textId="77777777" w:rsidR="00F71B80" w:rsidRPr="00F71B80" w:rsidRDefault="00F71B80" w:rsidP="00B10C97">
            <w:pPr>
              <w:pStyle w:val="NormalWeb"/>
              <w:rPr>
                <w:rFonts w:asciiTheme="majorHAnsi" w:eastAsiaTheme="majorEastAsia" w:hAnsiTheme="majorHAnsi" w:cstheme="majorHAnsi"/>
                <w:lang w:val="en-US"/>
              </w:rPr>
            </w:pPr>
            <w:r w:rsidRPr="00F71B80">
              <w:rPr>
                <w:rFonts w:asciiTheme="majorHAnsi" w:eastAsiaTheme="majorEastAsia" w:hAnsiTheme="majorHAnsi" w:cstheme="majorHAnsi"/>
                <w:b/>
                <w:lang w:val="en-US"/>
              </w:rPr>
              <w:t>Date:</w:t>
            </w:r>
          </w:p>
        </w:tc>
        <w:tc>
          <w:tcPr>
            <w:tcW w:w="2344" w:type="dxa"/>
            <w:tcBorders>
              <w:top w:val="single" w:sz="4" w:space="0" w:color="auto"/>
              <w:left w:val="single" w:sz="4" w:space="0" w:color="auto"/>
              <w:bottom w:val="single" w:sz="4" w:space="0" w:color="auto"/>
              <w:right w:val="single" w:sz="4" w:space="0" w:color="auto"/>
            </w:tcBorders>
          </w:tcPr>
          <w:p w14:paraId="707462AB" w14:textId="77777777" w:rsidR="00F71B80" w:rsidRPr="00F71B80" w:rsidRDefault="00F71B80" w:rsidP="00B10C97">
            <w:pPr>
              <w:pStyle w:val="NormalWeb"/>
              <w:rPr>
                <w:rFonts w:asciiTheme="majorHAnsi" w:eastAsiaTheme="majorEastAsia" w:hAnsiTheme="majorHAnsi" w:cstheme="majorHAnsi"/>
                <w:lang w:val="en-US"/>
              </w:rPr>
            </w:pPr>
          </w:p>
        </w:tc>
      </w:tr>
      <w:tr w:rsidR="001109DB" w:rsidRPr="00F71B80" w14:paraId="4491842E" w14:textId="77777777" w:rsidTr="00B54742">
        <w:trPr>
          <w:trHeight w:val="624"/>
        </w:trPr>
        <w:tc>
          <w:tcPr>
            <w:tcW w:w="3983" w:type="dxa"/>
            <w:tcBorders>
              <w:top w:val="single" w:sz="4" w:space="0" w:color="auto"/>
              <w:left w:val="single" w:sz="4" w:space="0" w:color="auto"/>
              <w:bottom w:val="single" w:sz="4" w:space="0" w:color="auto"/>
              <w:right w:val="single" w:sz="4" w:space="0" w:color="auto"/>
            </w:tcBorders>
            <w:vAlign w:val="center"/>
          </w:tcPr>
          <w:p w14:paraId="097135C5" w14:textId="77777777" w:rsidR="00F71B80" w:rsidRPr="00F71B80" w:rsidRDefault="00F71B80" w:rsidP="00B10C97">
            <w:pPr>
              <w:pStyle w:val="NormalWeb"/>
              <w:rPr>
                <w:rFonts w:asciiTheme="majorHAnsi" w:eastAsiaTheme="majorEastAsia" w:hAnsiTheme="majorHAnsi" w:cstheme="majorHAnsi"/>
                <w:lang w:val="en-US"/>
              </w:rPr>
            </w:pPr>
            <w:r w:rsidRPr="00F71B80">
              <w:rPr>
                <w:rFonts w:asciiTheme="majorHAnsi" w:eastAsiaTheme="majorEastAsia" w:hAnsiTheme="majorHAnsi" w:cstheme="majorHAnsi"/>
                <w:b/>
                <w:lang w:val="en-US"/>
              </w:rPr>
              <w:t xml:space="preserve">Position of </w:t>
            </w:r>
            <w:proofErr w:type="spellStart"/>
            <w:r w:rsidRPr="00F71B80">
              <w:rPr>
                <w:rFonts w:asciiTheme="majorHAnsi" w:eastAsiaTheme="majorEastAsia" w:hAnsiTheme="majorHAnsi" w:cstheme="majorHAnsi"/>
                <w:b/>
                <w:lang w:val="en-US"/>
              </w:rPr>
              <w:t>Authorised</w:t>
            </w:r>
            <w:proofErr w:type="spellEnd"/>
            <w:r w:rsidRPr="00F71B80">
              <w:rPr>
                <w:rFonts w:asciiTheme="majorHAnsi" w:eastAsiaTheme="majorEastAsia" w:hAnsiTheme="majorHAnsi" w:cstheme="majorHAnsi"/>
                <w:b/>
                <w:lang w:val="en-US"/>
              </w:rPr>
              <w:t xml:space="preserve"> Representative:</w:t>
            </w:r>
          </w:p>
        </w:tc>
        <w:tc>
          <w:tcPr>
            <w:tcW w:w="6452" w:type="dxa"/>
            <w:gridSpan w:val="3"/>
            <w:tcBorders>
              <w:top w:val="single" w:sz="4" w:space="0" w:color="auto"/>
              <w:left w:val="single" w:sz="4" w:space="0" w:color="auto"/>
              <w:bottom w:val="single" w:sz="4" w:space="0" w:color="auto"/>
              <w:right w:val="single" w:sz="4" w:space="0" w:color="auto"/>
            </w:tcBorders>
          </w:tcPr>
          <w:p w14:paraId="57286AAE" w14:textId="77777777" w:rsidR="00F71B80" w:rsidRPr="00F71B80" w:rsidRDefault="00F71B80" w:rsidP="00B10C97">
            <w:pPr>
              <w:pStyle w:val="NormalWeb"/>
              <w:rPr>
                <w:rFonts w:asciiTheme="majorHAnsi" w:eastAsiaTheme="majorEastAsia" w:hAnsiTheme="majorHAnsi" w:cstheme="majorHAnsi"/>
                <w:lang w:val="en-US"/>
              </w:rPr>
            </w:pPr>
          </w:p>
        </w:tc>
      </w:tr>
      <w:tr w:rsidR="001109DB" w:rsidRPr="00F71B80" w14:paraId="118DE80A" w14:textId="77777777" w:rsidTr="00B54742">
        <w:trPr>
          <w:trHeight w:val="624"/>
        </w:trPr>
        <w:tc>
          <w:tcPr>
            <w:tcW w:w="3983" w:type="dxa"/>
            <w:tcBorders>
              <w:top w:val="single" w:sz="4" w:space="0" w:color="auto"/>
              <w:left w:val="single" w:sz="4" w:space="0" w:color="auto"/>
              <w:bottom w:val="single" w:sz="4" w:space="0" w:color="auto"/>
              <w:right w:val="single" w:sz="4" w:space="0" w:color="auto"/>
            </w:tcBorders>
            <w:vAlign w:val="center"/>
          </w:tcPr>
          <w:p w14:paraId="1D88B2ED" w14:textId="77777777" w:rsidR="00F71B80" w:rsidRPr="00F71B80" w:rsidRDefault="00F71B80" w:rsidP="00B10C97">
            <w:pPr>
              <w:pStyle w:val="NormalWeb"/>
              <w:rPr>
                <w:rFonts w:asciiTheme="majorHAnsi" w:eastAsiaTheme="majorEastAsia" w:hAnsiTheme="majorHAnsi" w:cstheme="majorHAnsi"/>
                <w:b/>
                <w:lang w:val="en-US"/>
              </w:rPr>
            </w:pPr>
            <w:proofErr w:type="spellStart"/>
            <w:r w:rsidRPr="00F71B80">
              <w:rPr>
                <w:rFonts w:asciiTheme="majorHAnsi" w:eastAsiaTheme="majorEastAsia" w:hAnsiTheme="majorHAnsi" w:cstheme="majorHAnsi"/>
                <w:b/>
                <w:lang w:val="en-US"/>
              </w:rPr>
              <w:t>Authorised</w:t>
            </w:r>
            <w:proofErr w:type="spellEnd"/>
            <w:r w:rsidRPr="00F71B80">
              <w:rPr>
                <w:rFonts w:asciiTheme="majorHAnsi" w:eastAsiaTheme="majorEastAsia" w:hAnsiTheme="majorHAnsi" w:cstheme="majorHAnsi"/>
                <w:b/>
                <w:lang w:val="en-US"/>
              </w:rPr>
              <w:t xml:space="preserve"> Representative Signature:</w:t>
            </w:r>
          </w:p>
        </w:tc>
        <w:tc>
          <w:tcPr>
            <w:tcW w:w="6452" w:type="dxa"/>
            <w:gridSpan w:val="3"/>
            <w:tcBorders>
              <w:top w:val="single" w:sz="4" w:space="0" w:color="auto"/>
              <w:left w:val="single" w:sz="4" w:space="0" w:color="auto"/>
              <w:bottom w:val="single" w:sz="4" w:space="0" w:color="auto"/>
              <w:right w:val="single" w:sz="4" w:space="0" w:color="auto"/>
            </w:tcBorders>
            <w:vAlign w:val="center"/>
          </w:tcPr>
          <w:p w14:paraId="2044FC40" w14:textId="41B61968" w:rsidR="00F71B80" w:rsidRPr="00F71B80" w:rsidRDefault="00F71B80" w:rsidP="00C627DC">
            <w:pPr>
              <w:pStyle w:val="NormalWeb"/>
              <w:rPr>
                <w:rFonts w:asciiTheme="majorHAnsi" w:eastAsiaTheme="majorEastAsia" w:hAnsiTheme="majorHAnsi" w:cstheme="majorHAnsi"/>
                <w:i/>
                <w:iCs/>
                <w:lang w:val="en-US"/>
              </w:rPr>
            </w:pPr>
            <w:r w:rsidRPr="00F71B80">
              <w:rPr>
                <w:rFonts w:asciiTheme="majorHAnsi" w:eastAsiaTheme="majorEastAsia" w:hAnsiTheme="majorHAnsi" w:cstheme="majorHAnsi"/>
                <w:i/>
                <w:iCs/>
                <w:lang w:val="en-US"/>
              </w:rPr>
              <w:t>[e-signature is accepted]</w:t>
            </w:r>
          </w:p>
        </w:tc>
      </w:tr>
    </w:tbl>
    <w:p w14:paraId="35D97235" w14:textId="77777777" w:rsidR="00A628A2" w:rsidRDefault="00A628A2" w:rsidP="00DF07A0">
      <w:pPr>
        <w:rPr>
          <w:rFonts w:asciiTheme="majorHAnsi" w:eastAsia="Calibri" w:hAnsiTheme="majorHAnsi" w:cs="Calibri"/>
          <w:sz w:val="22"/>
          <w:szCs w:val="22"/>
        </w:rPr>
      </w:pPr>
    </w:p>
    <w:p w14:paraId="35D19273" w14:textId="2D3E4FA2" w:rsidR="00193A80" w:rsidRPr="00F454D2" w:rsidRDefault="00193A80" w:rsidP="00DF07A0">
      <w:pPr>
        <w:rPr>
          <w:rFonts w:asciiTheme="majorHAnsi" w:eastAsia="Calibri" w:hAnsiTheme="majorHAnsi" w:cs="Calibri"/>
          <w:sz w:val="22"/>
          <w:szCs w:val="22"/>
        </w:rPr>
      </w:pPr>
      <w:r>
        <w:rPr>
          <w:rFonts w:asciiTheme="majorHAnsi" w:eastAsia="Calibri" w:hAnsiTheme="majorHAnsi" w:cs="Calibri"/>
          <w:sz w:val="22"/>
          <w:szCs w:val="22"/>
        </w:rPr>
        <w:t xml:space="preserve">Submit </w:t>
      </w:r>
      <w:r w:rsidR="008A7C1A">
        <w:rPr>
          <w:rFonts w:asciiTheme="majorHAnsi" w:eastAsia="Calibri" w:hAnsiTheme="majorHAnsi" w:cs="Calibri"/>
          <w:sz w:val="22"/>
          <w:szCs w:val="22"/>
        </w:rPr>
        <w:t xml:space="preserve">Service Quote, </w:t>
      </w:r>
      <w:r>
        <w:rPr>
          <w:rFonts w:asciiTheme="majorHAnsi" w:eastAsia="Calibri" w:hAnsiTheme="majorHAnsi" w:cs="Calibri"/>
          <w:sz w:val="22"/>
          <w:szCs w:val="22"/>
        </w:rPr>
        <w:t>Appendix 1 with other required document</w:t>
      </w:r>
      <w:r w:rsidR="00A25D1C">
        <w:rPr>
          <w:rFonts w:asciiTheme="majorHAnsi" w:eastAsia="Calibri" w:hAnsiTheme="majorHAnsi" w:cs="Calibri"/>
          <w:sz w:val="22"/>
          <w:szCs w:val="22"/>
        </w:rPr>
        <w:t>s</w:t>
      </w:r>
      <w:r>
        <w:rPr>
          <w:rFonts w:asciiTheme="majorHAnsi" w:eastAsia="Calibri" w:hAnsiTheme="majorHAnsi" w:cs="Calibri"/>
          <w:sz w:val="22"/>
          <w:szCs w:val="22"/>
        </w:rPr>
        <w:t xml:space="preserve"> to </w:t>
      </w:r>
      <w:hyperlink r:id="rId12" w:history="1">
        <w:r w:rsidRPr="008A2AEE">
          <w:rPr>
            <w:rStyle w:val="Hyperlink"/>
            <w:rFonts w:asciiTheme="majorHAnsi" w:eastAsia="Calibri" w:hAnsiTheme="majorHAnsi" w:cs="Calibri"/>
            <w:sz w:val="22"/>
            <w:szCs w:val="22"/>
          </w:rPr>
          <w:t>commissioning@coordinare.org.au</w:t>
        </w:r>
      </w:hyperlink>
      <w:r w:rsidR="0098108E">
        <w:rPr>
          <w:rFonts w:asciiTheme="majorHAnsi" w:eastAsia="Calibri" w:hAnsiTheme="majorHAnsi" w:cs="Calibri"/>
          <w:sz w:val="22"/>
          <w:szCs w:val="22"/>
        </w:rPr>
        <w:t>.</w:t>
      </w:r>
    </w:p>
    <w:sectPr w:rsidR="00193A80" w:rsidRPr="00F454D2" w:rsidSect="00B54742">
      <w:footerReference w:type="default" r:id="rId13"/>
      <w:footerReference w:type="first" r:id="rId14"/>
      <w:endnotePr>
        <w:numFmt w:val="decimal"/>
      </w:endnotePr>
      <w:pgSz w:w="11900" w:h="16840"/>
      <w:pgMar w:top="1134" w:right="380"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9625" w14:textId="77777777" w:rsidR="006A7351" w:rsidRDefault="006A7351" w:rsidP="006D6A35">
      <w:r>
        <w:separator/>
      </w:r>
    </w:p>
  </w:endnote>
  <w:endnote w:type="continuationSeparator" w:id="0">
    <w:p w14:paraId="7EDAC82A" w14:textId="77777777" w:rsidR="006A7351" w:rsidRDefault="006A7351" w:rsidP="006D6A35">
      <w:r>
        <w:continuationSeparator/>
      </w:r>
    </w:p>
  </w:endnote>
  <w:endnote w:type="continuationNotice" w:id="1">
    <w:p w14:paraId="240B3A8D" w14:textId="77777777" w:rsidR="006A7351" w:rsidRDefault="006A7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OpenSans">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w Cen MT">
    <w:panose1 w:val="020B0602020104020603"/>
    <w:charset w:val="00"/>
    <w:family w:val="swiss"/>
    <w:pitch w:val="variable"/>
    <w:sig w:usb0="00000007" w:usb1="00000000" w:usb2="00000000" w:usb3="00000000" w:csb0="00000003" w:csb1="00000000"/>
  </w:font>
  <w:font w:name="Montserrat">
    <w:panose1 w:val="00000500000000000000"/>
    <w:charset w:val="00"/>
    <w:family w:val="modern"/>
    <w:notTrueType/>
    <w:pitch w:val="variable"/>
    <w:sig w:usb0="2000020F" w:usb1="00000003" w:usb2="00000000" w:usb3="00000000" w:csb0="00000197" w:csb1="00000000"/>
  </w:font>
  <w:font w:name="Meiryo">
    <w:charset w:val="80"/>
    <w:family w:val="swiss"/>
    <w:pitch w:val="variable"/>
    <w:sig w:usb0="E00002FF" w:usb1="6AC7FFFF" w:usb2="08000012" w:usb3="00000000" w:csb0="0002009F" w:csb1="00000000"/>
  </w:font>
  <w:font w:name="Montserrat ExtraBold">
    <w:panose1 w:val="00000900000000000000"/>
    <w:charset w:val="00"/>
    <w:family w:val="modern"/>
    <w:notTrueType/>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rPr>
      <w:id w:val="1836567660"/>
      <w:docPartObj>
        <w:docPartGallery w:val="Page Numbers (Bottom of Page)"/>
        <w:docPartUnique/>
      </w:docPartObj>
    </w:sdtPr>
    <w:sdtEndPr>
      <w:rPr>
        <w:noProof/>
        <w:sz w:val="20"/>
        <w:szCs w:val="20"/>
      </w:rPr>
    </w:sdtEndPr>
    <w:sdtContent>
      <w:p w14:paraId="5E383222" w14:textId="24133CDF" w:rsidR="00E216FC" w:rsidRPr="00FD1B54" w:rsidRDefault="00E216FC">
        <w:pPr>
          <w:pStyle w:val="Footer"/>
          <w:jc w:val="center"/>
          <w:rPr>
            <w:rFonts w:asciiTheme="majorHAnsi" w:hAnsiTheme="majorHAnsi"/>
            <w:sz w:val="20"/>
            <w:szCs w:val="20"/>
          </w:rPr>
        </w:pPr>
        <w:r w:rsidRPr="00FD1B54">
          <w:rPr>
            <w:rFonts w:asciiTheme="majorHAnsi" w:hAnsiTheme="majorHAnsi"/>
            <w:sz w:val="20"/>
            <w:szCs w:val="20"/>
          </w:rPr>
          <w:fldChar w:fldCharType="begin"/>
        </w:r>
        <w:r w:rsidRPr="00FD1B54">
          <w:rPr>
            <w:rFonts w:asciiTheme="majorHAnsi" w:hAnsiTheme="majorHAnsi"/>
            <w:sz w:val="20"/>
            <w:szCs w:val="20"/>
          </w:rPr>
          <w:instrText xml:space="preserve"> PAGE   \* MERGEFORMAT </w:instrText>
        </w:r>
        <w:r w:rsidRPr="00FD1B54">
          <w:rPr>
            <w:rFonts w:asciiTheme="majorHAnsi" w:hAnsiTheme="majorHAnsi"/>
            <w:sz w:val="20"/>
            <w:szCs w:val="20"/>
          </w:rPr>
          <w:fldChar w:fldCharType="separate"/>
        </w:r>
        <w:r w:rsidR="00A628A2">
          <w:rPr>
            <w:rFonts w:asciiTheme="majorHAnsi" w:hAnsiTheme="majorHAnsi"/>
            <w:noProof/>
            <w:sz w:val="20"/>
            <w:szCs w:val="20"/>
          </w:rPr>
          <w:t>3</w:t>
        </w:r>
        <w:r w:rsidRPr="00FD1B54">
          <w:rPr>
            <w:rFonts w:asciiTheme="majorHAnsi" w:hAnsiTheme="majorHAnsi"/>
            <w:noProof/>
            <w:sz w:val="20"/>
            <w:szCs w:val="20"/>
          </w:rPr>
          <w:fldChar w:fldCharType="end"/>
        </w:r>
      </w:p>
    </w:sdtContent>
  </w:sdt>
  <w:p w14:paraId="343CFA03" w14:textId="77777777" w:rsidR="00E216FC" w:rsidRDefault="00E21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945243"/>
      <w:docPartObj>
        <w:docPartGallery w:val="Page Numbers (Bottom of Page)"/>
        <w:docPartUnique/>
      </w:docPartObj>
    </w:sdtPr>
    <w:sdtEndPr>
      <w:rPr>
        <w:rFonts w:asciiTheme="majorHAnsi" w:hAnsiTheme="majorHAnsi" w:cstheme="majorBidi"/>
      </w:rPr>
    </w:sdtEndPr>
    <w:sdtContent>
      <w:p w14:paraId="605D622E" w14:textId="77777777" w:rsidR="009B7972" w:rsidRPr="00C627DC" w:rsidRDefault="009B7972">
        <w:pPr>
          <w:pStyle w:val="Footer"/>
          <w:jc w:val="right"/>
          <w:rPr>
            <w:rFonts w:asciiTheme="majorHAnsi" w:hAnsiTheme="majorHAnsi" w:cstheme="majorHAnsi"/>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268"/>
        </w:tblGrid>
        <w:tr w:rsidR="009B7972" w14:paraId="79CDB6EC" w14:textId="77777777" w:rsidTr="008E7944">
          <w:tc>
            <w:tcPr>
              <w:tcW w:w="7655" w:type="dxa"/>
            </w:tcPr>
            <w:p w14:paraId="444CC1AB" w14:textId="7B689006" w:rsidR="009B7972" w:rsidRDefault="009B7972" w:rsidP="009B7972">
              <w:pPr>
                <w:pStyle w:val="Footer"/>
                <w:rPr>
                  <w:rFonts w:asciiTheme="majorHAnsi" w:hAnsiTheme="majorHAnsi" w:cstheme="majorHAnsi"/>
                </w:rPr>
              </w:pPr>
            </w:p>
          </w:tc>
          <w:tc>
            <w:tcPr>
              <w:tcW w:w="2268" w:type="dxa"/>
            </w:tcPr>
            <w:p w14:paraId="4FAEA3C6" w14:textId="32610798" w:rsidR="009B7972" w:rsidRDefault="00000000">
              <w:pPr>
                <w:pStyle w:val="Footer"/>
                <w:jc w:val="right"/>
                <w:rPr>
                  <w:rFonts w:asciiTheme="majorHAnsi" w:hAnsiTheme="majorHAnsi" w:cstheme="majorHAnsi"/>
                </w:rPr>
              </w:pPr>
            </w:p>
          </w:tc>
        </w:tr>
      </w:tbl>
    </w:sdtContent>
  </w:sdt>
  <w:p w14:paraId="73A97E74" w14:textId="2DD57ABD" w:rsidR="00C627DC" w:rsidRPr="00F951B2" w:rsidRDefault="00F951B2" w:rsidP="00F951B2">
    <w:pPr>
      <w:pStyle w:val="Footer"/>
      <w:jc w:val="right"/>
      <w:rPr>
        <w:sz w:val="20"/>
        <w:szCs w:val="20"/>
      </w:rPr>
    </w:pPr>
    <w:r w:rsidRPr="00F951B2">
      <w:rPr>
        <w:sz w:val="20"/>
        <w:szCs w:val="20"/>
      </w:rPr>
      <w:fldChar w:fldCharType="begin"/>
    </w:r>
    <w:r w:rsidRPr="00F951B2">
      <w:rPr>
        <w:sz w:val="20"/>
        <w:szCs w:val="20"/>
      </w:rPr>
      <w:instrText xml:space="preserve"> PAGE   \* MERGEFORMAT </w:instrText>
    </w:r>
    <w:r w:rsidRPr="00F951B2">
      <w:rPr>
        <w:sz w:val="20"/>
        <w:szCs w:val="20"/>
      </w:rPr>
      <w:fldChar w:fldCharType="separate"/>
    </w:r>
    <w:r w:rsidRPr="00F951B2">
      <w:rPr>
        <w:noProof/>
        <w:sz w:val="20"/>
        <w:szCs w:val="20"/>
      </w:rPr>
      <w:t>1</w:t>
    </w:r>
    <w:r w:rsidRPr="00F951B2">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61411" w14:textId="77777777" w:rsidR="006A7351" w:rsidRDefault="006A7351" w:rsidP="006D6A35">
      <w:r>
        <w:separator/>
      </w:r>
    </w:p>
  </w:footnote>
  <w:footnote w:type="continuationSeparator" w:id="0">
    <w:p w14:paraId="3DA8707D" w14:textId="77777777" w:rsidR="006A7351" w:rsidRDefault="006A7351" w:rsidP="006D6A35">
      <w:r>
        <w:continuationSeparator/>
      </w:r>
    </w:p>
  </w:footnote>
  <w:footnote w:type="continuationNotice" w:id="1">
    <w:p w14:paraId="785B8867" w14:textId="77777777" w:rsidR="006A7351" w:rsidRDefault="006A7351"/>
  </w:footnote>
</w:footnotes>
</file>

<file path=word/intelligence2.xml><?xml version="1.0" encoding="utf-8"?>
<int2:intelligence xmlns:int2="http://schemas.microsoft.com/office/intelligence/2020/intelligence" xmlns:oel="http://schemas.microsoft.com/office/2019/extlst">
  <int2:observations>
    <int2:bookmark int2:bookmarkName="_Int_9SbJZITU" int2:invalidationBookmarkName="" int2:hashCode="5XDRCdvPuC+WfK" int2:id="Pkj4OvX8">
      <int2:state int2:value="Rejected" int2:type="AugLoop_Text_Critique"/>
    </int2:bookmark>
    <int2:bookmark int2:bookmarkName="_Int_YrsBVXAh" int2:invalidationBookmarkName="" int2:hashCode="muhE5+bH6KFU3n" int2:id="nZXSOgi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E50"/>
    <w:multiLevelType w:val="multilevel"/>
    <w:tmpl w:val="D140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41861"/>
    <w:multiLevelType w:val="hybridMultilevel"/>
    <w:tmpl w:val="078E1F90"/>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2" w15:restartNumberingAfterBreak="0">
    <w:nsid w:val="0B7E169F"/>
    <w:multiLevelType w:val="hybridMultilevel"/>
    <w:tmpl w:val="E16C86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7F4D98"/>
    <w:multiLevelType w:val="multilevel"/>
    <w:tmpl w:val="1B6C5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52912"/>
    <w:multiLevelType w:val="multilevel"/>
    <w:tmpl w:val="807E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3E78CD"/>
    <w:multiLevelType w:val="multilevel"/>
    <w:tmpl w:val="2CFAD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D5455"/>
    <w:multiLevelType w:val="multilevel"/>
    <w:tmpl w:val="2834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8D6825"/>
    <w:multiLevelType w:val="hybridMultilevel"/>
    <w:tmpl w:val="5726A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F221CE"/>
    <w:multiLevelType w:val="multilevel"/>
    <w:tmpl w:val="0B5C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8659A"/>
    <w:multiLevelType w:val="hybridMultilevel"/>
    <w:tmpl w:val="1DC44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6D61B5"/>
    <w:multiLevelType w:val="multilevel"/>
    <w:tmpl w:val="60B8F7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C87279"/>
    <w:multiLevelType w:val="multilevel"/>
    <w:tmpl w:val="B920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07293"/>
    <w:multiLevelType w:val="hybridMultilevel"/>
    <w:tmpl w:val="69AE9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3649A1"/>
    <w:multiLevelType w:val="multilevel"/>
    <w:tmpl w:val="B0FC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F7267"/>
    <w:multiLevelType w:val="multilevel"/>
    <w:tmpl w:val="3A34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E2BF5"/>
    <w:multiLevelType w:val="hybridMultilevel"/>
    <w:tmpl w:val="0DBC3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AD0A2D"/>
    <w:multiLevelType w:val="hybridMultilevel"/>
    <w:tmpl w:val="56F8EA20"/>
    <w:lvl w:ilvl="0" w:tplc="1BD8A834">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EC2190"/>
    <w:multiLevelType w:val="hybridMultilevel"/>
    <w:tmpl w:val="8500C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B31659"/>
    <w:multiLevelType w:val="multilevel"/>
    <w:tmpl w:val="F594E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F12C3A"/>
    <w:multiLevelType w:val="hybridMultilevel"/>
    <w:tmpl w:val="07546E14"/>
    <w:lvl w:ilvl="0" w:tplc="6AA2691E">
      <w:start w:val="1"/>
      <w:numFmt w:val="bullet"/>
      <w:lvlText w:val="-"/>
      <w:lvlJc w:val="left"/>
      <w:pPr>
        <w:ind w:left="720" w:hanging="360"/>
      </w:pPr>
      <w:rPr>
        <w:rFonts w:ascii="Calibri" w:eastAsiaTheme="majorEastAsia" w:hAnsi="Calibri" w:cs="Calibr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FB4A61"/>
    <w:multiLevelType w:val="hybridMultilevel"/>
    <w:tmpl w:val="5B72865C"/>
    <w:lvl w:ilvl="0" w:tplc="16564E86">
      <w:numFmt w:val="bullet"/>
      <w:pStyle w:val="bullet"/>
      <w:lvlText w:val="•"/>
      <w:lvlJc w:val="left"/>
      <w:pPr>
        <w:ind w:left="228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E0A50F6">
      <w:start w:val="1"/>
      <w:numFmt w:val="bullet"/>
      <w:lvlText w:val="-"/>
      <w:lvlJc w:val="left"/>
      <w:pPr>
        <w:ind w:left="1113" w:hanging="360"/>
      </w:pPr>
      <w:rPr>
        <w:rFonts w:ascii="Courier New" w:hAnsi="Courier New" w:hint="default"/>
      </w:rPr>
    </w:lvl>
    <w:lvl w:ilvl="2" w:tplc="0C090005" w:tentative="1">
      <w:start w:val="1"/>
      <w:numFmt w:val="bullet"/>
      <w:lvlText w:val=""/>
      <w:lvlJc w:val="left"/>
      <w:pPr>
        <w:ind w:left="1833" w:hanging="360"/>
      </w:pPr>
      <w:rPr>
        <w:rFonts w:ascii="Wingdings" w:hAnsi="Wingdings" w:hint="default"/>
      </w:rPr>
    </w:lvl>
    <w:lvl w:ilvl="3" w:tplc="0C090001" w:tentative="1">
      <w:start w:val="1"/>
      <w:numFmt w:val="bullet"/>
      <w:lvlText w:val=""/>
      <w:lvlJc w:val="left"/>
      <w:pPr>
        <w:ind w:left="2553" w:hanging="360"/>
      </w:pPr>
      <w:rPr>
        <w:rFonts w:ascii="Symbol" w:hAnsi="Symbol" w:hint="default"/>
      </w:rPr>
    </w:lvl>
    <w:lvl w:ilvl="4" w:tplc="0C090003" w:tentative="1">
      <w:start w:val="1"/>
      <w:numFmt w:val="bullet"/>
      <w:lvlText w:val="o"/>
      <w:lvlJc w:val="left"/>
      <w:pPr>
        <w:ind w:left="3273" w:hanging="360"/>
      </w:pPr>
      <w:rPr>
        <w:rFonts w:ascii="Courier New" w:hAnsi="Courier New" w:cs="Courier New" w:hint="default"/>
      </w:rPr>
    </w:lvl>
    <w:lvl w:ilvl="5" w:tplc="0C090005" w:tentative="1">
      <w:start w:val="1"/>
      <w:numFmt w:val="bullet"/>
      <w:lvlText w:val=""/>
      <w:lvlJc w:val="left"/>
      <w:pPr>
        <w:ind w:left="3993" w:hanging="360"/>
      </w:pPr>
      <w:rPr>
        <w:rFonts w:ascii="Wingdings" w:hAnsi="Wingdings" w:hint="default"/>
      </w:rPr>
    </w:lvl>
    <w:lvl w:ilvl="6" w:tplc="0C090001" w:tentative="1">
      <w:start w:val="1"/>
      <w:numFmt w:val="bullet"/>
      <w:lvlText w:val=""/>
      <w:lvlJc w:val="left"/>
      <w:pPr>
        <w:ind w:left="4713" w:hanging="360"/>
      </w:pPr>
      <w:rPr>
        <w:rFonts w:ascii="Symbol" w:hAnsi="Symbol" w:hint="default"/>
      </w:rPr>
    </w:lvl>
    <w:lvl w:ilvl="7" w:tplc="0C090003" w:tentative="1">
      <w:start w:val="1"/>
      <w:numFmt w:val="bullet"/>
      <w:lvlText w:val="o"/>
      <w:lvlJc w:val="left"/>
      <w:pPr>
        <w:ind w:left="5433" w:hanging="360"/>
      </w:pPr>
      <w:rPr>
        <w:rFonts w:ascii="Courier New" w:hAnsi="Courier New" w:cs="Courier New" w:hint="default"/>
      </w:rPr>
    </w:lvl>
    <w:lvl w:ilvl="8" w:tplc="0C090005" w:tentative="1">
      <w:start w:val="1"/>
      <w:numFmt w:val="bullet"/>
      <w:lvlText w:val=""/>
      <w:lvlJc w:val="left"/>
      <w:pPr>
        <w:ind w:left="6153" w:hanging="360"/>
      </w:pPr>
      <w:rPr>
        <w:rFonts w:ascii="Wingdings" w:hAnsi="Wingdings" w:hint="default"/>
      </w:rPr>
    </w:lvl>
  </w:abstractNum>
  <w:abstractNum w:abstractNumId="21" w15:restartNumberingAfterBreak="0">
    <w:nsid w:val="5AE71EAF"/>
    <w:multiLevelType w:val="multilevel"/>
    <w:tmpl w:val="B38EB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2D567E"/>
    <w:multiLevelType w:val="hybridMultilevel"/>
    <w:tmpl w:val="9DF41F5E"/>
    <w:lvl w:ilvl="0" w:tplc="565EE292">
      <w:start w:val="1"/>
      <w:numFmt w:val="bullet"/>
      <w:lvlText w:val="-"/>
      <w:lvlJc w:val="left"/>
      <w:pPr>
        <w:ind w:left="720" w:hanging="360"/>
      </w:pPr>
      <w:rPr>
        <w:rFonts w:ascii="Calibri" w:eastAsiaTheme="majorEastAsia" w:hAnsi="Calibri" w:cs="Calibr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A9171A"/>
    <w:multiLevelType w:val="hybridMultilevel"/>
    <w:tmpl w:val="F5567E6E"/>
    <w:lvl w:ilvl="0" w:tplc="D9A40D4E">
      <w:start w:val="1"/>
      <w:numFmt w:val="decimal"/>
      <w:lvlText w:val="%1."/>
      <w:lvlJc w:val="left"/>
      <w:pPr>
        <w:ind w:left="360" w:hanging="360"/>
      </w:pPr>
      <w:rPr>
        <w:rFonts w:ascii="Calibri" w:eastAsia="Times New Roman" w:hAnsi="Calibri" w:cs="Times New Roman" w:hint="default"/>
        <w:b w:val="0"/>
        <w:sz w:val="3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FF044E1"/>
    <w:multiLevelType w:val="hybridMultilevel"/>
    <w:tmpl w:val="4AB20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2354DC"/>
    <w:multiLevelType w:val="hybridMultilevel"/>
    <w:tmpl w:val="76AE6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E979C1"/>
    <w:multiLevelType w:val="hybridMultilevel"/>
    <w:tmpl w:val="CB38A15C"/>
    <w:lvl w:ilvl="0" w:tplc="CB3C609E">
      <w:start w:val="1"/>
      <w:numFmt w:val="bullet"/>
      <w:pStyle w:val="Dot-pointsNormal"/>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CE1825"/>
    <w:multiLevelType w:val="hybridMultilevel"/>
    <w:tmpl w:val="48C8904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03206124">
    <w:abstractNumId w:val="26"/>
  </w:num>
  <w:num w:numId="2" w16cid:durableId="959723051">
    <w:abstractNumId w:val="20"/>
  </w:num>
  <w:num w:numId="3" w16cid:durableId="300623477">
    <w:abstractNumId w:val="23"/>
  </w:num>
  <w:num w:numId="4" w16cid:durableId="313340117">
    <w:abstractNumId w:val="10"/>
  </w:num>
  <w:num w:numId="5" w16cid:durableId="1162117111">
    <w:abstractNumId w:val="5"/>
  </w:num>
  <w:num w:numId="6" w16cid:durableId="504133958">
    <w:abstractNumId w:val="21"/>
  </w:num>
  <w:num w:numId="7" w16cid:durableId="889728278">
    <w:abstractNumId w:val="25"/>
  </w:num>
  <w:num w:numId="8" w16cid:durableId="574049585">
    <w:abstractNumId w:val="2"/>
  </w:num>
  <w:num w:numId="9" w16cid:durableId="443813421">
    <w:abstractNumId w:val="16"/>
  </w:num>
  <w:num w:numId="10" w16cid:durableId="1649095316">
    <w:abstractNumId w:val="1"/>
  </w:num>
  <w:num w:numId="11" w16cid:durableId="1903904810">
    <w:abstractNumId w:val="27"/>
  </w:num>
  <w:num w:numId="12" w16cid:durableId="1922981261">
    <w:abstractNumId w:val="9"/>
  </w:num>
  <w:num w:numId="13" w16cid:durableId="1778333737">
    <w:abstractNumId w:val="19"/>
  </w:num>
  <w:num w:numId="14" w16cid:durableId="562832537">
    <w:abstractNumId w:val="22"/>
  </w:num>
  <w:num w:numId="15" w16cid:durableId="750197298">
    <w:abstractNumId w:val="12"/>
  </w:num>
  <w:num w:numId="16" w16cid:durableId="316803335">
    <w:abstractNumId w:val="7"/>
  </w:num>
  <w:num w:numId="17" w16cid:durableId="1461726682">
    <w:abstractNumId w:val="17"/>
  </w:num>
  <w:num w:numId="18" w16cid:durableId="1401367823">
    <w:abstractNumId w:val="24"/>
  </w:num>
  <w:num w:numId="19" w16cid:durableId="395007603">
    <w:abstractNumId w:val="15"/>
  </w:num>
  <w:num w:numId="20" w16cid:durableId="71391641">
    <w:abstractNumId w:val="13"/>
  </w:num>
  <w:num w:numId="21" w16cid:durableId="1507358307">
    <w:abstractNumId w:val="6"/>
  </w:num>
  <w:num w:numId="22" w16cid:durableId="103304427">
    <w:abstractNumId w:val="11"/>
  </w:num>
  <w:num w:numId="23" w16cid:durableId="269433844">
    <w:abstractNumId w:val="8"/>
  </w:num>
  <w:num w:numId="24" w16cid:durableId="2078628770">
    <w:abstractNumId w:val="0"/>
  </w:num>
  <w:num w:numId="25" w16cid:durableId="1336037197">
    <w:abstractNumId w:val="4"/>
  </w:num>
  <w:num w:numId="26" w16cid:durableId="1515192449">
    <w:abstractNumId w:val="3"/>
  </w:num>
  <w:num w:numId="27" w16cid:durableId="645866109">
    <w:abstractNumId w:val="14"/>
  </w:num>
  <w:num w:numId="28" w16cid:durableId="124048534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A35"/>
    <w:rsid w:val="000003E8"/>
    <w:rsid w:val="000009B0"/>
    <w:rsid w:val="000014A2"/>
    <w:rsid w:val="000030A3"/>
    <w:rsid w:val="0000354C"/>
    <w:rsid w:val="00004532"/>
    <w:rsid w:val="00004CF4"/>
    <w:rsid w:val="0000791E"/>
    <w:rsid w:val="00007AF9"/>
    <w:rsid w:val="0001006A"/>
    <w:rsid w:val="00011012"/>
    <w:rsid w:val="00012C4F"/>
    <w:rsid w:val="000137A8"/>
    <w:rsid w:val="00014846"/>
    <w:rsid w:val="0001690D"/>
    <w:rsid w:val="000169DF"/>
    <w:rsid w:val="000177A9"/>
    <w:rsid w:val="00020F9A"/>
    <w:rsid w:val="0002120A"/>
    <w:rsid w:val="00021B9D"/>
    <w:rsid w:val="00023327"/>
    <w:rsid w:val="00023681"/>
    <w:rsid w:val="0002662A"/>
    <w:rsid w:val="0002685F"/>
    <w:rsid w:val="000274AD"/>
    <w:rsid w:val="000319BF"/>
    <w:rsid w:val="00031C4D"/>
    <w:rsid w:val="00031FE4"/>
    <w:rsid w:val="000335EB"/>
    <w:rsid w:val="00035822"/>
    <w:rsid w:val="00036D64"/>
    <w:rsid w:val="000406FD"/>
    <w:rsid w:val="0004167A"/>
    <w:rsid w:val="00042920"/>
    <w:rsid w:val="00042BF0"/>
    <w:rsid w:val="000432BA"/>
    <w:rsid w:val="000433EC"/>
    <w:rsid w:val="00043470"/>
    <w:rsid w:val="00043472"/>
    <w:rsid w:val="000436CF"/>
    <w:rsid w:val="000446F0"/>
    <w:rsid w:val="00045531"/>
    <w:rsid w:val="000506CA"/>
    <w:rsid w:val="0005326D"/>
    <w:rsid w:val="00060510"/>
    <w:rsid w:val="00061120"/>
    <w:rsid w:val="000612CE"/>
    <w:rsid w:val="000612F6"/>
    <w:rsid w:val="000641F5"/>
    <w:rsid w:val="00065C24"/>
    <w:rsid w:val="0007038D"/>
    <w:rsid w:val="00070D47"/>
    <w:rsid w:val="0007228A"/>
    <w:rsid w:val="00073FFD"/>
    <w:rsid w:val="0007463A"/>
    <w:rsid w:val="000753DC"/>
    <w:rsid w:val="000778C7"/>
    <w:rsid w:val="00077AFE"/>
    <w:rsid w:val="00077EDB"/>
    <w:rsid w:val="00081CD7"/>
    <w:rsid w:val="00082670"/>
    <w:rsid w:val="00083CFB"/>
    <w:rsid w:val="000845A2"/>
    <w:rsid w:val="00092238"/>
    <w:rsid w:val="00095154"/>
    <w:rsid w:val="00097666"/>
    <w:rsid w:val="00097D73"/>
    <w:rsid w:val="000A329D"/>
    <w:rsid w:val="000A3BBC"/>
    <w:rsid w:val="000A3C63"/>
    <w:rsid w:val="000A4515"/>
    <w:rsid w:val="000A5160"/>
    <w:rsid w:val="000A5F34"/>
    <w:rsid w:val="000A77DD"/>
    <w:rsid w:val="000B1973"/>
    <w:rsid w:val="000B293B"/>
    <w:rsid w:val="000B32FA"/>
    <w:rsid w:val="000B6E50"/>
    <w:rsid w:val="000B77CA"/>
    <w:rsid w:val="000C018B"/>
    <w:rsid w:val="000C10FD"/>
    <w:rsid w:val="000C1D54"/>
    <w:rsid w:val="000C5906"/>
    <w:rsid w:val="000C7C76"/>
    <w:rsid w:val="000D0404"/>
    <w:rsid w:val="000D0E26"/>
    <w:rsid w:val="000D0E59"/>
    <w:rsid w:val="000D10C0"/>
    <w:rsid w:val="000D2F29"/>
    <w:rsid w:val="000D2F9C"/>
    <w:rsid w:val="000D3F2D"/>
    <w:rsid w:val="000D4091"/>
    <w:rsid w:val="000D48CD"/>
    <w:rsid w:val="000D53A3"/>
    <w:rsid w:val="000D5417"/>
    <w:rsid w:val="000D7D8C"/>
    <w:rsid w:val="000E0717"/>
    <w:rsid w:val="000E269D"/>
    <w:rsid w:val="000E2CF3"/>
    <w:rsid w:val="000E319B"/>
    <w:rsid w:val="000E4E83"/>
    <w:rsid w:val="000E58B9"/>
    <w:rsid w:val="000E5CE9"/>
    <w:rsid w:val="000E73EB"/>
    <w:rsid w:val="000F0B13"/>
    <w:rsid w:val="000F181A"/>
    <w:rsid w:val="000F2B6E"/>
    <w:rsid w:val="000F32D1"/>
    <w:rsid w:val="000F56C7"/>
    <w:rsid w:val="000F5A27"/>
    <w:rsid w:val="000F5B07"/>
    <w:rsid w:val="000F5CF3"/>
    <w:rsid w:val="000F69D1"/>
    <w:rsid w:val="000F7AA7"/>
    <w:rsid w:val="001018D9"/>
    <w:rsid w:val="0010476C"/>
    <w:rsid w:val="00105B76"/>
    <w:rsid w:val="001062B8"/>
    <w:rsid w:val="00106D7E"/>
    <w:rsid w:val="001078D5"/>
    <w:rsid w:val="00107A9F"/>
    <w:rsid w:val="00107D8E"/>
    <w:rsid w:val="0011002C"/>
    <w:rsid w:val="0011052D"/>
    <w:rsid w:val="001109DB"/>
    <w:rsid w:val="0011100E"/>
    <w:rsid w:val="00111096"/>
    <w:rsid w:val="001120CD"/>
    <w:rsid w:val="00113EFC"/>
    <w:rsid w:val="001152B1"/>
    <w:rsid w:val="00116C92"/>
    <w:rsid w:val="0011721F"/>
    <w:rsid w:val="00123974"/>
    <w:rsid w:val="00125E8E"/>
    <w:rsid w:val="00127F62"/>
    <w:rsid w:val="00130F23"/>
    <w:rsid w:val="00132D73"/>
    <w:rsid w:val="001336F3"/>
    <w:rsid w:val="00133A10"/>
    <w:rsid w:val="001340E6"/>
    <w:rsid w:val="00135088"/>
    <w:rsid w:val="0013571F"/>
    <w:rsid w:val="00135DE9"/>
    <w:rsid w:val="001364F9"/>
    <w:rsid w:val="0013668C"/>
    <w:rsid w:val="001373E4"/>
    <w:rsid w:val="001404ED"/>
    <w:rsid w:val="00140B55"/>
    <w:rsid w:val="001412EC"/>
    <w:rsid w:val="0014239D"/>
    <w:rsid w:val="00142AD7"/>
    <w:rsid w:val="0014327F"/>
    <w:rsid w:val="00144102"/>
    <w:rsid w:val="001448B5"/>
    <w:rsid w:val="00144A88"/>
    <w:rsid w:val="00145407"/>
    <w:rsid w:val="001477C6"/>
    <w:rsid w:val="00154A30"/>
    <w:rsid w:val="00155D96"/>
    <w:rsid w:val="001567B4"/>
    <w:rsid w:val="00157CD6"/>
    <w:rsid w:val="00160D9B"/>
    <w:rsid w:val="00160F37"/>
    <w:rsid w:val="00164A11"/>
    <w:rsid w:val="00165F36"/>
    <w:rsid w:val="00171589"/>
    <w:rsid w:val="0017202D"/>
    <w:rsid w:val="001738A3"/>
    <w:rsid w:val="00174038"/>
    <w:rsid w:val="00174499"/>
    <w:rsid w:val="00175FB3"/>
    <w:rsid w:val="001761BE"/>
    <w:rsid w:val="00176F22"/>
    <w:rsid w:val="001775FC"/>
    <w:rsid w:val="0017780B"/>
    <w:rsid w:val="00177A8B"/>
    <w:rsid w:val="00180D69"/>
    <w:rsid w:val="00182B3A"/>
    <w:rsid w:val="001838B6"/>
    <w:rsid w:val="00183D80"/>
    <w:rsid w:val="00184521"/>
    <w:rsid w:val="00190181"/>
    <w:rsid w:val="001905E5"/>
    <w:rsid w:val="00193A80"/>
    <w:rsid w:val="00193E17"/>
    <w:rsid w:val="00194289"/>
    <w:rsid w:val="00195A4E"/>
    <w:rsid w:val="001971A7"/>
    <w:rsid w:val="001A0023"/>
    <w:rsid w:val="001A019D"/>
    <w:rsid w:val="001A13CD"/>
    <w:rsid w:val="001A2901"/>
    <w:rsid w:val="001A2C3C"/>
    <w:rsid w:val="001A36A6"/>
    <w:rsid w:val="001A43A0"/>
    <w:rsid w:val="001A4446"/>
    <w:rsid w:val="001A4B67"/>
    <w:rsid w:val="001A768B"/>
    <w:rsid w:val="001B1DDE"/>
    <w:rsid w:val="001B1EE5"/>
    <w:rsid w:val="001C1721"/>
    <w:rsid w:val="001C1B1D"/>
    <w:rsid w:val="001C277F"/>
    <w:rsid w:val="001C3AE1"/>
    <w:rsid w:val="001C48DF"/>
    <w:rsid w:val="001C6CBC"/>
    <w:rsid w:val="001C7832"/>
    <w:rsid w:val="001D08E5"/>
    <w:rsid w:val="001D3760"/>
    <w:rsid w:val="001D395C"/>
    <w:rsid w:val="001D3A8B"/>
    <w:rsid w:val="001D3E8B"/>
    <w:rsid w:val="001D4069"/>
    <w:rsid w:val="001D4B28"/>
    <w:rsid w:val="001D557C"/>
    <w:rsid w:val="001D592C"/>
    <w:rsid w:val="001D59D0"/>
    <w:rsid w:val="001D7EE6"/>
    <w:rsid w:val="001E462B"/>
    <w:rsid w:val="001E4BC9"/>
    <w:rsid w:val="001E4E6B"/>
    <w:rsid w:val="001E4F05"/>
    <w:rsid w:val="001E5188"/>
    <w:rsid w:val="001E59D4"/>
    <w:rsid w:val="001E5A01"/>
    <w:rsid w:val="001E6E8F"/>
    <w:rsid w:val="001E783A"/>
    <w:rsid w:val="001F05CB"/>
    <w:rsid w:val="001F246B"/>
    <w:rsid w:val="001F31E9"/>
    <w:rsid w:val="001F3866"/>
    <w:rsid w:val="001F4045"/>
    <w:rsid w:val="001F437A"/>
    <w:rsid w:val="001F4B7F"/>
    <w:rsid w:val="001F58DF"/>
    <w:rsid w:val="001F59CF"/>
    <w:rsid w:val="001F6B72"/>
    <w:rsid w:val="00201640"/>
    <w:rsid w:val="00201851"/>
    <w:rsid w:val="002018D3"/>
    <w:rsid w:val="00203294"/>
    <w:rsid w:val="002033AF"/>
    <w:rsid w:val="0020361A"/>
    <w:rsid w:val="00205681"/>
    <w:rsid w:val="00205E1A"/>
    <w:rsid w:val="00206518"/>
    <w:rsid w:val="00210F37"/>
    <w:rsid w:val="00211314"/>
    <w:rsid w:val="00212356"/>
    <w:rsid w:val="002132A1"/>
    <w:rsid w:val="002135D7"/>
    <w:rsid w:val="00213D19"/>
    <w:rsid w:val="00214392"/>
    <w:rsid w:val="002156CC"/>
    <w:rsid w:val="00217316"/>
    <w:rsid w:val="00217EB2"/>
    <w:rsid w:val="00220F8F"/>
    <w:rsid w:val="0022117E"/>
    <w:rsid w:val="00222046"/>
    <w:rsid w:val="0022207D"/>
    <w:rsid w:val="00224BF8"/>
    <w:rsid w:val="0023044B"/>
    <w:rsid w:val="00230F4B"/>
    <w:rsid w:val="0023262B"/>
    <w:rsid w:val="00232E10"/>
    <w:rsid w:val="00241231"/>
    <w:rsid w:val="002415E8"/>
    <w:rsid w:val="00242D54"/>
    <w:rsid w:val="002436AE"/>
    <w:rsid w:val="00243886"/>
    <w:rsid w:val="00243FF0"/>
    <w:rsid w:val="00247800"/>
    <w:rsid w:val="00250A5B"/>
    <w:rsid w:val="00251266"/>
    <w:rsid w:val="002520FB"/>
    <w:rsid w:val="002539A4"/>
    <w:rsid w:val="002539ED"/>
    <w:rsid w:val="00253BF6"/>
    <w:rsid w:val="00253D8B"/>
    <w:rsid w:val="0025741C"/>
    <w:rsid w:val="0026156C"/>
    <w:rsid w:val="002646CE"/>
    <w:rsid w:val="00264D98"/>
    <w:rsid w:val="00265720"/>
    <w:rsid w:val="00265B73"/>
    <w:rsid w:val="00265BAA"/>
    <w:rsid w:val="00265FB8"/>
    <w:rsid w:val="0026713B"/>
    <w:rsid w:val="00271664"/>
    <w:rsid w:val="0027341D"/>
    <w:rsid w:val="00274783"/>
    <w:rsid w:val="00275382"/>
    <w:rsid w:val="0027762B"/>
    <w:rsid w:val="002777A2"/>
    <w:rsid w:val="00281382"/>
    <w:rsid w:val="002816AA"/>
    <w:rsid w:val="0028172D"/>
    <w:rsid w:val="00282445"/>
    <w:rsid w:val="00282DED"/>
    <w:rsid w:val="002833C8"/>
    <w:rsid w:val="0028407D"/>
    <w:rsid w:val="002842EF"/>
    <w:rsid w:val="002925C0"/>
    <w:rsid w:val="00292B9F"/>
    <w:rsid w:val="0029305C"/>
    <w:rsid w:val="002940DA"/>
    <w:rsid w:val="00296525"/>
    <w:rsid w:val="002A0200"/>
    <w:rsid w:val="002A0A3E"/>
    <w:rsid w:val="002A1683"/>
    <w:rsid w:val="002A1EC8"/>
    <w:rsid w:val="002A24A7"/>
    <w:rsid w:val="002A2ED0"/>
    <w:rsid w:val="002A33BA"/>
    <w:rsid w:val="002A394F"/>
    <w:rsid w:val="002A6AC0"/>
    <w:rsid w:val="002A73F6"/>
    <w:rsid w:val="002B0675"/>
    <w:rsid w:val="002B0A1A"/>
    <w:rsid w:val="002B0B35"/>
    <w:rsid w:val="002B10B5"/>
    <w:rsid w:val="002B1624"/>
    <w:rsid w:val="002B19D6"/>
    <w:rsid w:val="002B2178"/>
    <w:rsid w:val="002B2983"/>
    <w:rsid w:val="002B38AC"/>
    <w:rsid w:val="002B4422"/>
    <w:rsid w:val="002B7B65"/>
    <w:rsid w:val="002C0A0A"/>
    <w:rsid w:val="002C1F0D"/>
    <w:rsid w:val="002C251F"/>
    <w:rsid w:val="002C4038"/>
    <w:rsid w:val="002C4D62"/>
    <w:rsid w:val="002C64ED"/>
    <w:rsid w:val="002C6B8D"/>
    <w:rsid w:val="002C7867"/>
    <w:rsid w:val="002D01FA"/>
    <w:rsid w:val="002D0C36"/>
    <w:rsid w:val="002D272E"/>
    <w:rsid w:val="002D37B4"/>
    <w:rsid w:val="002D4704"/>
    <w:rsid w:val="002D4DFA"/>
    <w:rsid w:val="002D593A"/>
    <w:rsid w:val="002D64E7"/>
    <w:rsid w:val="002D7A47"/>
    <w:rsid w:val="002E07DB"/>
    <w:rsid w:val="002E0932"/>
    <w:rsid w:val="002E2832"/>
    <w:rsid w:val="002E4FBB"/>
    <w:rsid w:val="002E6004"/>
    <w:rsid w:val="002E6D30"/>
    <w:rsid w:val="002E7C18"/>
    <w:rsid w:val="002F1083"/>
    <w:rsid w:val="002F2B19"/>
    <w:rsid w:val="002F2D6E"/>
    <w:rsid w:val="002F325D"/>
    <w:rsid w:val="002F6102"/>
    <w:rsid w:val="002F62BB"/>
    <w:rsid w:val="002F6CF8"/>
    <w:rsid w:val="003011BA"/>
    <w:rsid w:val="00301ED5"/>
    <w:rsid w:val="003030B1"/>
    <w:rsid w:val="00304B76"/>
    <w:rsid w:val="00306EF2"/>
    <w:rsid w:val="0031234A"/>
    <w:rsid w:val="0031244C"/>
    <w:rsid w:val="003144AA"/>
    <w:rsid w:val="0031520E"/>
    <w:rsid w:val="003166CF"/>
    <w:rsid w:val="003168EE"/>
    <w:rsid w:val="003222B7"/>
    <w:rsid w:val="00323313"/>
    <w:rsid w:val="00323C0C"/>
    <w:rsid w:val="00324FF4"/>
    <w:rsid w:val="003264DC"/>
    <w:rsid w:val="003268E9"/>
    <w:rsid w:val="0033097A"/>
    <w:rsid w:val="003343DE"/>
    <w:rsid w:val="00334499"/>
    <w:rsid w:val="00334F7E"/>
    <w:rsid w:val="003351E7"/>
    <w:rsid w:val="0033726B"/>
    <w:rsid w:val="0033793B"/>
    <w:rsid w:val="00341AA8"/>
    <w:rsid w:val="0034206C"/>
    <w:rsid w:val="003429EA"/>
    <w:rsid w:val="00342EE1"/>
    <w:rsid w:val="00343821"/>
    <w:rsid w:val="00345632"/>
    <w:rsid w:val="00350855"/>
    <w:rsid w:val="00351969"/>
    <w:rsid w:val="00351DF8"/>
    <w:rsid w:val="00354862"/>
    <w:rsid w:val="00355ED6"/>
    <w:rsid w:val="00356D74"/>
    <w:rsid w:val="00360BA2"/>
    <w:rsid w:val="003631AC"/>
    <w:rsid w:val="00363AAE"/>
    <w:rsid w:val="003643A0"/>
    <w:rsid w:val="0036599D"/>
    <w:rsid w:val="003662DE"/>
    <w:rsid w:val="00366479"/>
    <w:rsid w:val="00366D7D"/>
    <w:rsid w:val="003705A2"/>
    <w:rsid w:val="0037227F"/>
    <w:rsid w:val="00372731"/>
    <w:rsid w:val="00373584"/>
    <w:rsid w:val="00373CF7"/>
    <w:rsid w:val="00377688"/>
    <w:rsid w:val="00381443"/>
    <w:rsid w:val="00382C00"/>
    <w:rsid w:val="00383917"/>
    <w:rsid w:val="00384B24"/>
    <w:rsid w:val="00385348"/>
    <w:rsid w:val="0038613F"/>
    <w:rsid w:val="00387219"/>
    <w:rsid w:val="0039453F"/>
    <w:rsid w:val="0039634F"/>
    <w:rsid w:val="00396516"/>
    <w:rsid w:val="003A1B51"/>
    <w:rsid w:val="003A2669"/>
    <w:rsid w:val="003A2B12"/>
    <w:rsid w:val="003A2B92"/>
    <w:rsid w:val="003A3507"/>
    <w:rsid w:val="003A4F5C"/>
    <w:rsid w:val="003A6E59"/>
    <w:rsid w:val="003B07CC"/>
    <w:rsid w:val="003B18A1"/>
    <w:rsid w:val="003B221A"/>
    <w:rsid w:val="003B363C"/>
    <w:rsid w:val="003B4D0A"/>
    <w:rsid w:val="003B6EA8"/>
    <w:rsid w:val="003B78EC"/>
    <w:rsid w:val="003B7B88"/>
    <w:rsid w:val="003B7DAD"/>
    <w:rsid w:val="003C01FB"/>
    <w:rsid w:val="003C1ECB"/>
    <w:rsid w:val="003C2910"/>
    <w:rsid w:val="003C3107"/>
    <w:rsid w:val="003C3777"/>
    <w:rsid w:val="003C3884"/>
    <w:rsid w:val="003C38A2"/>
    <w:rsid w:val="003C5820"/>
    <w:rsid w:val="003C5F86"/>
    <w:rsid w:val="003C6856"/>
    <w:rsid w:val="003D1AA5"/>
    <w:rsid w:val="003D332D"/>
    <w:rsid w:val="003D44F8"/>
    <w:rsid w:val="003E02BF"/>
    <w:rsid w:val="003E03BB"/>
    <w:rsid w:val="003E0F57"/>
    <w:rsid w:val="003E17D5"/>
    <w:rsid w:val="003E403D"/>
    <w:rsid w:val="003E5206"/>
    <w:rsid w:val="003E547A"/>
    <w:rsid w:val="003E5ED1"/>
    <w:rsid w:val="003E7013"/>
    <w:rsid w:val="003E73B5"/>
    <w:rsid w:val="003E7E02"/>
    <w:rsid w:val="003E7FAF"/>
    <w:rsid w:val="003F02AE"/>
    <w:rsid w:val="003F1173"/>
    <w:rsid w:val="003F1906"/>
    <w:rsid w:val="003F1CEA"/>
    <w:rsid w:val="003F5963"/>
    <w:rsid w:val="003F614B"/>
    <w:rsid w:val="003F6664"/>
    <w:rsid w:val="003F79B3"/>
    <w:rsid w:val="004000FC"/>
    <w:rsid w:val="00400BD2"/>
    <w:rsid w:val="00401152"/>
    <w:rsid w:val="00401DA6"/>
    <w:rsid w:val="00403666"/>
    <w:rsid w:val="004042CF"/>
    <w:rsid w:val="00405317"/>
    <w:rsid w:val="00405349"/>
    <w:rsid w:val="00405679"/>
    <w:rsid w:val="00410481"/>
    <w:rsid w:val="004104BE"/>
    <w:rsid w:val="0041064B"/>
    <w:rsid w:val="00414866"/>
    <w:rsid w:val="004150E7"/>
    <w:rsid w:val="004151CB"/>
    <w:rsid w:val="00415974"/>
    <w:rsid w:val="004172C8"/>
    <w:rsid w:val="004179B7"/>
    <w:rsid w:val="00420799"/>
    <w:rsid w:val="00422F3F"/>
    <w:rsid w:val="00437015"/>
    <w:rsid w:val="00437618"/>
    <w:rsid w:val="0044018C"/>
    <w:rsid w:val="0044100A"/>
    <w:rsid w:val="004416E8"/>
    <w:rsid w:val="004423BE"/>
    <w:rsid w:val="004434B9"/>
    <w:rsid w:val="004441DD"/>
    <w:rsid w:val="0044434D"/>
    <w:rsid w:val="00444A02"/>
    <w:rsid w:val="00444ECA"/>
    <w:rsid w:val="0045107E"/>
    <w:rsid w:val="00452623"/>
    <w:rsid w:val="004527AD"/>
    <w:rsid w:val="00454DAE"/>
    <w:rsid w:val="00456EB7"/>
    <w:rsid w:val="00457FF8"/>
    <w:rsid w:val="0046065E"/>
    <w:rsid w:val="004613C1"/>
    <w:rsid w:val="00461656"/>
    <w:rsid w:val="004665A1"/>
    <w:rsid w:val="00467493"/>
    <w:rsid w:val="004706DE"/>
    <w:rsid w:val="004711A1"/>
    <w:rsid w:val="00472263"/>
    <w:rsid w:val="004726C8"/>
    <w:rsid w:val="004737E6"/>
    <w:rsid w:val="00476BEB"/>
    <w:rsid w:val="004775DE"/>
    <w:rsid w:val="00477E90"/>
    <w:rsid w:val="00480948"/>
    <w:rsid w:val="00480ABE"/>
    <w:rsid w:val="00483385"/>
    <w:rsid w:val="00484111"/>
    <w:rsid w:val="00484CE6"/>
    <w:rsid w:val="0048611B"/>
    <w:rsid w:val="004878C5"/>
    <w:rsid w:val="0049019D"/>
    <w:rsid w:val="00490C3D"/>
    <w:rsid w:val="00494CE4"/>
    <w:rsid w:val="00495370"/>
    <w:rsid w:val="0049570D"/>
    <w:rsid w:val="00497F85"/>
    <w:rsid w:val="004A0239"/>
    <w:rsid w:val="004A1558"/>
    <w:rsid w:val="004A1740"/>
    <w:rsid w:val="004A2DC3"/>
    <w:rsid w:val="004A35C9"/>
    <w:rsid w:val="004A374B"/>
    <w:rsid w:val="004A41C1"/>
    <w:rsid w:val="004A5111"/>
    <w:rsid w:val="004A7080"/>
    <w:rsid w:val="004A7CDD"/>
    <w:rsid w:val="004B0720"/>
    <w:rsid w:val="004B0CD6"/>
    <w:rsid w:val="004B17FF"/>
    <w:rsid w:val="004B1C57"/>
    <w:rsid w:val="004B4D18"/>
    <w:rsid w:val="004B5A0E"/>
    <w:rsid w:val="004B5C98"/>
    <w:rsid w:val="004B6748"/>
    <w:rsid w:val="004B67B7"/>
    <w:rsid w:val="004B7313"/>
    <w:rsid w:val="004C1D91"/>
    <w:rsid w:val="004C1EA2"/>
    <w:rsid w:val="004C1FA8"/>
    <w:rsid w:val="004C3717"/>
    <w:rsid w:val="004C41AC"/>
    <w:rsid w:val="004C4569"/>
    <w:rsid w:val="004C56B8"/>
    <w:rsid w:val="004C66DB"/>
    <w:rsid w:val="004C7CE4"/>
    <w:rsid w:val="004C7F86"/>
    <w:rsid w:val="004D083D"/>
    <w:rsid w:val="004D0F60"/>
    <w:rsid w:val="004D203B"/>
    <w:rsid w:val="004D2DE9"/>
    <w:rsid w:val="004D2E7A"/>
    <w:rsid w:val="004D3587"/>
    <w:rsid w:val="004E1800"/>
    <w:rsid w:val="004E2286"/>
    <w:rsid w:val="004E4888"/>
    <w:rsid w:val="004E5CAB"/>
    <w:rsid w:val="004E6CED"/>
    <w:rsid w:val="004E6F61"/>
    <w:rsid w:val="004E7092"/>
    <w:rsid w:val="004E7392"/>
    <w:rsid w:val="004F1358"/>
    <w:rsid w:val="004F148A"/>
    <w:rsid w:val="004F14B2"/>
    <w:rsid w:val="004F1839"/>
    <w:rsid w:val="004F1CF2"/>
    <w:rsid w:val="004F3622"/>
    <w:rsid w:val="004F79BD"/>
    <w:rsid w:val="004F7A95"/>
    <w:rsid w:val="004F7BA1"/>
    <w:rsid w:val="004F7E33"/>
    <w:rsid w:val="0050062A"/>
    <w:rsid w:val="00501232"/>
    <w:rsid w:val="00502940"/>
    <w:rsid w:val="00502EE4"/>
    <w:rsid w:val="005035F1"/>
    <w:rsid w:val="005042BC"/>
    <w:rsid w:val="005042BD"/>
    <w:rsid w:val="00504528"/>
    <w:rsid w:val="005046EE"/>
    <w:rsid w:val="00505A50"/>
    <w:rsid w:val="00505C2A"/>
    <w:rsid w:val="005064B2"/>
    <w:rsid w:val="00507D63"/>
    <w:rsid w:val="0051269E"/>
    <w:rsid w:val="005129E6"/>
    <w:rsid w:val="0051473A"/>
    <w:rsid w:val="0051567A"/>
    <w:rsid w:val="00515B03"/>
    <w:rsid w:val="00516379"/>
    <w:rsid w:val="00516C30"/>
    <w:rsid w:val="00517994"/>
    <w:rsid w:val="005201A2"/>
    <w:rsid w:val="005207EF"/>
    <w:rsid w:val="00521F2B"/>
    <w:rsid w:val="00521FED"/>
    <w:rsid w:val="00522173"/>
    <w:rsid w:val="00522AF2"/>
    <w:rsid w:val="00522DFD"/>
    <w:rsid w:val="0052339C"/>
    <w:rsid w:val="00526559"/>
    <w:rsid w:val="00527915"/>
    <w:rsid w:val="005341B6"/>
    <w:rsid w:val="00534823"/>
    <w:rsid w:val="005364DB"/>
    <w:rsid w:val="00537620"/>
    <w:rsid w:val="00537E7B"/>
    <w:rsid w:val="00540181"/>
    <w:rsid w:val="005435B1"/>
    <w:rsid w:val="00543F43"/>
    <w:rsid w:val="0054414D"/>
    <w:rsid w:val="0054683B"/>
    <w:rsid w:val="0054739A"/>
    <w:rsid w:val="00547B6A"/>
    <w:rsid w:val="00550907"/>
    <w:rsid w:val="005511A3"/>
    <w:rsid w:val="00553FD8"/>
    <w:rsid w:val="005562F4"/>
    <w:rsid w:val="00556C79"/>
    <w:rsid w:val="00556E71"/>
    <w:rsid w:val="005574D3"/>
    <w:rsid w:val="00557E0A"/>
    <w:rsid w:val="00560795"/>
    <w:rsid w:val="00562A38"/>
    <w:rsid w:val="00563C0F"/>
    <w:rsid w:val="0056481B"/>
    <w:rsid w:val="00564E72"/>
    <w:rsid w:val="005652CA"/>
    <w:rsid w:val="005673B8"/>
    <w:rsid w:val="0056777E"/>
    <w:rsid w:val="00567CC8"/>
    <w:rsid w:val="00570609"/>
    <w:rsid w:val="00571D9F"/>
    <w:rsid w:val="00572038"/>
    <w:rsid w:val="0057298F"/>
    <w:rsid w:val="00573148"/>
    <w:rsid w:val="005754DE"/>
    <w:rsid w:val="005763D8"/>
    <w:rsid w:val="00576C36"/>
    <w:rsid w:val="00583DBC"/>
    <w:rsid w:val="005844C0"/>
    <w:rsid w:val="00585EF0"/>
    <w:rsid w:val="005864FD"/>
    <w:rsid w:val="00586958"/>
    <w:rsid w:val="0058696B"/>
    <w:rsid w:val="00586C9E"/>
    <w:rsid w:val="00587A5A"/>
    <w:rsid w:val="00590C5C"/>
    <w:rsid w:val="0059255E"/>
    <w:rsid w:val="00593A52"/>
    <w:rsid w:val="00596C22"/>
    <w:rsid w:val="00596E7A"/>
    <w:rsid w:val="00597BEB"/>
    <w:rsid w:val="005A0ACC"/>
    <w:rsid w:val="005A2C2F"/>
    <w:rsid w:val="005A2E2F"/>
    <w:rsid w:val="005A4B72"/>
    <w:rsid w:val="005A6520"/>
    <w:rsid w:val="005A698B"/>
    <w:rsid w:val="005A6FC1"/>
    <w:rsid w:val="005A7F37"/>
    <w:rsid w:val="005B119C"/>
    <w:rsid w:val="005B1F69"/>
    <w:rsid w:val="005B2DEA"/>
    <w:rsid w:val="005B4EEC"/>
    <w:rsid w:val="005B612B"/>
    <w:rsid w:val="005B68D9"/>
    <w:rsid w:val="005C0AF9"/>
    <w:rsid w:val="005C138D"/>
    <w:rsid w:val="005C1A41"/>
    <w:rsid w:val="005C1F00"/>
    <w:rsid w:val="005C3A5A"/>
    <w:rsid w:val="005C495F"/>
    <w:rsid w:val="005C4F85"/>
    <w:rsid w:val="005C5339"/>
    <w:rsid w:val="005C53AF"/>
    <w:rsid w:val="005C65F1"/>
    <w:rsid w:val="005C6BF1"/>
    <w:rsid w:val="005C7751"/>
    <w:rsid w:val="005C7E86"/>
    <w:rsid w:val="005D16B7"/>
    <w:rsid w:val="005D2833"/>
    <w:rsid w:val="005D3F85"/>
    <w:rsid w:val="005D41A3"/>
    <w:rsid w:val="005D5626"/>
    <w:rsid w:val="005D7369"/>
    <w:rsid w:val="005D7383"/>
    <w:rsid w:val="005E0AEC"/>
    <w:rsid w:val="005E226A"/>
    <w:rsid w:val="005E2EF8"/>
    <w:rsid w:val="005E3C4F"/>
    <w:rsid w:val="005E4E03"/>
    <w:rsid w:val="005E5AC0"/>
    <w:rsid w:val="005F0174"/>
    <w:rsid w:val="005F0880"/>
    <w:rsid w:val="005F15C1"/>
    <w:rsid w:val="005F1844"/>
    <w:rsid w:val="005F1CDD"/>
    <w:rsid w:val="005F23FF"/>
    <w:rsid w:val="005F35D8"/>
    <w:rsid w:val="005F37A5"/>
    <w:rsid w:val="005F44E0"/>
    <w:rsid w:val="005F5402"/>
    <w:rsid w:val="005F59F4"/>
    <w:rsid w:val="00600751"/>
    <w:rsid w:val="00600D16"/>
    <w:rsid w:val="00601E67"/>
    <w:rsid w:val="006028DA"/>
    <w:rsid w:val="00602A18"/>
    <w:rsid w:val="00602F7C"/>
    <w:rsid w:val="00603B1F"/>
    <w:rsid w:val="006068AE"/>
    <w:rsid w:val="00606D86"/>
    <w:rsid w:val="00607A36"/>
    <w:rsid w:val="006102C6"/>
    <w:rsid w:val="00610A15"/>
    <w:rsid w:val="00611B29"/>
    <w:rsid w:val="00612722"/>
    <w:rsid w:val="00614594"/>
    <w:rsid w:val="00615A48"/>
    <w:rsid w:val="00617508"/>
    <w:rsid w:val="006192DA"/>
    <w:rsid w:val="00620207"/>
    <w:rsid w:val="00620A6A"/>
    <w:rsid w:val="00620BE0"/>
    <w:rsid w:val="00622CA7"/>
    <w:rsid w:val="006251D9"/>
    <w:rsid w:val="00626BFB"/>
    <w:rsid w:val="00626C4C"/>
    <w:rsid w:val="00627AC9"/>
    <w:rsid w:val="006301FD"/>
    <w:rsid w:val="00634A59"/>
    <w:rsid w:val="00635755"/>
    <w:rsid w:val="00637A70"/>
    <w:rsid w:val="00640561"/>
    <w:rsid w:val="00641933"/>
    <w:rsid w:val="00641A10"/>
    <w:rsid w:val="006428E1"/>
    <w:rsid w:val="00643F38"/>
    <w:rsid w:val="006463BD"/>
    <w:rsid w:val="00646AA8"/>
    <w:rsid w:val="00646B9A"/>
    <w:rsid w:val="0065080E"/>
    <w:rsid w:val="00650BBF"/>
    <w:rsid w:val="0065191C"/>
    <w:rsid w:val="00651A09"/>
    <w:rsid w:val="00651A6F"/>
    <w:rsid w:val="00652157"/>
    <w:rsid w:val="0065545A"/>
    <w:rsid w:val="00656AF1"/>
    <w:rsid w:val="00656C68"/>
    <w:rsid w:val="00656E4D"/>
    <w:rsid w:val="00656F6B"/>
    <w:rsid w:val="00657C63"/>
    <w:rsid w:val="00663468"/>
    <w:rsid w:val="00664E26"/>
    <w:rsid w:val="00664E41"/>
    <w:rsid w:val="00665A47"/>
    <w:rsid w:val="00666CB2"/>
    <w:rsid w:val="006674C6"/>
    <w:rsid w:val="00670E7D"/>
    <w:rsid w:val="00671513"/>
    <w:rsid w:val="00671862"/>
    <w:rsid w:val="00672C70"/>
    <w:rsid w:val="00672EA6"/>
    <w:rsid w:val="00673BEC"/>
    <w:rsid w:val="00674467"/>
    <w:rsid w:val="006744B2"/>
    <w:rsid w:val="0067457B"/>
    <w:rsid w:val="00674B6C"/>
    <w:rsid w:val="00675967"/>
    <w:rsid w:val="00675A3C"/>
    <w:rsid w:val="00675D16"/>
    <w:rsid w:val="00677C95"/>
    <w:rsid w:val="0068016A"/>
    <w:rsid w:val="006804E1"/>
    <w:rsid w:val="00681D02"/>
    <w:rsid w:val="0068285A"/>
    <w:rsid w:val="00682943"/>
    <w:rsid w:val="00684E54"/>
    <w:rsid w:val="006854A5"/>
    <w:rsid w:val="00686D99"/>
    <w:rsid w:val="00686EE5"/>
    <w:rsid w:val="00690882"/>
    <w:rsid w:val="00690946"/>
    <w:rsid w:val="00690CCC"/>
    <w:rsid w:val="00691B86"/>
    <w:rsid w:val="00692534"/>
    <w:rsid w:val="00692B80"/>
    <w:rsid w:val="00692E23"/>
    <w:rsid w:val="00693D72"/>
    <w:rsid w:val="006A2C05"/>
    <w:rsid w:val="006A2E72"/>
    <w:rsid w:val="006A3366"/>
    <w:rsid w:val="006A4082"/>
    <w:rsid w:val="006A66E7"/>
    <w:rsid w:val="006A7013"/>
    <w:rsid w:val="006A7351"/>
    <w:rsid w:val="006A7B36"/>
    <w:rsid w:val="006B01F4"/>
    <w:rsid w:val="006B035C"/>
    <w:rsid w:val="006B0657"/>
    <w:rsid w:val="006B282B"/>
    <w:rsid w:val="006B2C9A"/>
    <w:rsid w:val="006B2F22"/>
    <w:rsid w:val="006B4FB5"/>
    <w:rsid w:val="006B726A"/>
    <w:rsid w:val="006C115A"/>
    <w:rsid w:val="006C1BDA"/>
    <w:rsid w:val="006C1EAD"/>
    <w:rsid w:val="006C2034"/>
    <w:rsid w:val="006C27AD"/>
    <w:rsid w:val="006C454C"/>
    <w:rsid w:val="006C5C6A"/>
    <w:rsid w:val="006C6BBF"/>
    <w:rsid w:val="006D12FF"/>
    <w:rsid w:val="006D156D"/>
    <w:rsid w:val="006D1639"/>
    <w:rsid w:val="006D2904"/>
    <w:rsid w:val="006D6A35"/>
    <w:rsid w:val="006D6F96"/>
    <w:rsid w:val="006E09B4"/>
    <w:rsid w:val="006E1988"/>
    <w:rsid w:val="006E2FB9"/>
    <w:rsid w:val="006E3625"/>
    <w:rsid w:val="006E3DED"/>
    <w:rsid w:val="006E4617"/>
    <w:rsid w:val="006E57EC"/>
    <w:rsid w:val="006E62E4"/>
    <w:rsid w:val="006E74B1"/>
    <w:rsid w:val="006E7716"/>
    <w:rsid w:val="006E7911"/>
    <w:rsid w:val="006F0254"/>
    <w:rsid w:val="006F0B41"/>
    <w:rsid w:val="006F124F"/>
    <w:rsid w:val="006F1508"/>
    <w:rsid w:val="006F296A"/>
    <w:rsid w:val="006F2B10"/>
    <w:rsid w:val="006F33E1"/>
    <w:rsid w:val="006F4403"/>
    <w:rsid w:val="006F5456"/>
    <w:rsid w:val="006F6416"/>
    <w:rsid w:val="006F6690"/>
    <w:rsid w:val="006F6A1D"/>
    <w:rsid w:val="006F6B22"/>
    <w:rsid w:val="006F7A31"/>
    <w:rsid w:val="0070105A"/>
    <w:rsid w:val="007019A6"/>
    <w:rsid w:val="00701E81"/>
    <w:rsid w:val="007036D8"/>
    <w:rsid w:val="00703E52"/>
    <w:rsid w:val="00704398"/>
    <w:rsid w:val="0070581D"/>
    <w:rsid w:val="00707477"/>
    <w:rsid w:val="00710DAD"/>
    <w:rsid w:val="00711D9A"/>
    <w:rsid w:val="00712FE9"/>
    <w:rsid w:val="0071698E"/>
    <w:rsid w:val="00716CA4"/>
    <w:rsid w:val="00720978"/>
    <w:rsid w:val="00721F5F"/>
    <w:rsid w:val="00722264"/>
    <w:rsid w:val="00726A2A"/>
    <w:rsid w:val="00730041"/>
    <w:rsid w:val="00730C8F"/>
    <w:rsid w:val="00731F40"/>
    <w:rsid w:val="0073293A"/>
    <w:rsid w:val="007371EC"/>
    <w:rsid w:val="00737270"/>
    <w:rsid w:val="00740529"/>
    <w:rsid w:val="0074147A"/>
    <w:rsid w:val="00741727"/>
    <w:rsid w:val="00742A56"/>
    <w:rsid w:val="007430E0"/>
    <w:rsid w:val="00743762"/>
    <w:rsid w:val="00743A21"/>
    <w:rsid w:val="00744C8D"/>
    <w:rsid w:val="0074666C"/>
    <w:rsid w:val="00746A5B"/>
    <w:rsid w:val="00750C09"/>
    <w:rsid w:val="0075101D"/>
    <w:rsid w:val="00751C52"/>
    <w:rsid w:val="00751EB8"/>
    <w:rsid w:val="00753240"/>
    <w:rsid w:val="00753838"/>
    <w:rsid w:val="00754D5F"/>
    <w:rsid w:val="00755603"/>
    <w:rsid w:val="00756504"/>
    <w:rsid w:val="0075678B"/>
    <w:rsid w:val="00757D5B"/>
    <w:rsid w:val="00760FCA"/>
    <w:rsid w:val="00761A9C"/>
    <w:rsid w:val="007628C9"/>
    <w:rsid w:val="00765684"/>
    <w:rsid w:val="00765C88"/>
    <w:rsid w:val="00766168"/>
    <w:rsid w:val="0076621A"/>
    <w:rsid w:val="007668F4"/>
    <w:rsid w:val="00766D3C"/>
    <w:rsid w:val="007702F5"/>
    <w:rsid w:val="0077056F"/>
    <w:rsid w:val="00772F19"/>
    <w:rsid w:val="00773D6F"/>
    <w:rsid w:val="00776716"/>
    <w:rsid w:val="0078028E"/>
    <w:rsid w:val="00781C84"/>
    <w:rsid w:val="00781D6D"/>
    <w:rsid w:val="00781E43"/>
    <w:rsid w:val="0078219D"/>
    <w:rsid w:val="0078224C"/>
    <w:rsid w:val="007829EC"/>
    <w:rsid w:val="00783AC7"/>
    <w:rsid w:val="0078403A"/>
    <w:rsid w:val="007843F0"/>
    <w:rsid w:val="007876C1"/>
    <w:rsid w:val="007879F5"/>
    <w:rsid w:val="00792698"/>
    <w:rsid w:val="0079279F"/>
    <w:rsid w:val="0079287F"/>
    <w:rsid w:val="0079323D"/>
    <w:rsid w:val="00794513"/>
    <w:rsid w:val="00795769"/>
    <w:rsid w:val="00796098"/>
    <w:rsid w:val="00797DA8"/>
    <w:rsid w:val="007A0267"/>
    <w:rsid w:val="007A1379"/>
    <w:rsid w:val="007A1E4E"/>
    <w:rsid w:val="007A2006"/>
    <w:rsid w:val="007A323F"/>
    <w:rsid w:val="007A4675"/>
    <w:rsid w:val="007A4E2F"/>
    <w:rsid w:val="007A5B38"/>
    <w:rsid w:val="007A648C"/>
    <w:rsid w:val="007A6D98"/>
    <w:rsid w:val="007A7422"/>
    <w:rsid w:val="007A7F58"/>
    <w:rsid w:val="007B1E5C"/>
    <w:rsid w:val="007B4329"/>
    <w:rsid w:val="007B4F60"/>
    <w:rsid w:val="007B5083"/>
    <w:rsid w:val="007B536B"/>
    <w:rsid w:val="007B6333"/>
    <w:rsid w:val="007B7D4C"/>
    <w:rsid w:val="007B7F5C"/>
    <w:rsid w:val="007B7F62"/>
    <w:rsid w:val="007C082D"/>
    <w:rsid w:val="007C0AE0"/>
    <w:rsid w:val="007C1149"/>
    <w:rsid w:val="007C13AC"/>
    <w:rsid w:val="007C3CC4"/>
    <w:rsid w:val="007C4320"/>
    <w:rsid w:val="007C5246"/>
    <w:rsid w:val="007C5741"/>
    <w:rsid w:val="007C6EE9"/>
    <w:rsid w:val="007D0269"/>
    <w:rsid w:val="007D2F25"/>
    <w:rsid w:val="007D367C"/>
    <w:rsid w:val="007D39C8"/>
    <w:rsid w:val="007D610E"/>
    <w:rsid w:val="007D7383"/>
    <w:rsid w:val="007D7878"/>
    <w:rsid w:val="007D7C0E"/>
    <w:rsid w:val="007E2615"/>
    <w:rsid w:val="007E273A"/>
    <w:rsid w:val="007E5151"/>
    <w:rsid w:val="007E659A"/>
    <w:rsid w:val="007E6BAD"/>
    <w:rsid w:val="007E6E80"/>
    <w:rsid w:val="007F05B7"/>
    <w:rsid w:val="007F0F3D"/>
    <w:rsid w:val="007F1BAA"/>
    <w:rsid w:val="007F2C18"/>
    <w:rsid w:val="007F56CD"/>
    <w:rsid w:val="007F61EA"/>
    <w:rsid w:val="007F7BA4"/>
    <w:rsid w:val="008005D9"/>
    <w:rsid w:val="00801944"/>
    <w:rsid w:val="00802B11"/>
    <w:rsid w:val="00802B5C"/>
    <w:rsid w:val="00805DAC"/>
    <w:rsid w:val="00806480"/>
    <w:rsid w:val="00806DAE"/>
    <w:rsid w:val="0081097B"/>
    <w:rsid w:val="00812874"/>
    <w:rsid w:val="00814B56"/>
    <w:rsid w:val="00814EA5"/>
    <w:rsid w:val="008163C9"/>
    <w:rsid w:val="008174E4"/>
    <w:rsid w:val="008212F3"/>
    <w:rsid w:val="008216CC"/>
    <w:rsid w:val="008220EE"/>
    <w:rsid w:val="00822B42"/>
    <w:rsid w:val="00822C74"/>
    <w:rsid w:val="00826544"/>
    <w:rsid w:val="00826739"/>
    <w:rsid w:val="00827570"/>
    <w:rsid w:val="00827BEC"/>
    <w:rsid w:val="00830231"/>
    <w:rsid w:val="0083031F"/>
    <w:rsid w:val="00830F5E"/>
    <w:rsid w:val="00831056"/>
    <w:rsid w:val="00831B50"/>
    <w:rsid w:val="00831CF4"/>
    <w:rsid w:val="0083388A"/>
    <w:rsid w:val="00833C32"/>
    <w:rsid w:val="00833C5B"/>
    <w:rsid w:val="00834DBD"/>
    <w:rsid w:val="00835007"/>
    <w:rsid w:val="008363B5"/>
    <w:rsid w:val="008367CC"/>
    <w:rsid w:val="008372A8"/>
    <w:rsid w:val="00840545"/>
    <w:rsid w:val="00840B4D"/>
    <w:rsid w:val="00841819"/>
    <w:rsid w:val="00841858"/>
    <w:rsid w:val="00842408"/>
    <w:rsid w:val="008433F6"/>
    <w:rsid w:val="008439FF"/>
    <w:rsid w:val="00845CC6"/>
    <w:rsid w:val="008475B5"/>
    <w:rsid w:val="00850D75"/>
    <w:rsid w:val="008515CC"/>
    <w:rsid w:val="0085246A"/>
    <w:rsid w:val="00852F50"/>
    <w:rsid w:val="0085363F"/>
    <w:rsid w:val="0085502C"/>
    <w:rsid w:val="00857064"/>
    <w:rsid w:val="0085746E"/>
    <w:rsid w:val="00860DBA"/>
    <w:rsid w:val="00860E63"/>
    <w:rsid w:val="00862EC7"/>
    <w:rsid w:val="00862F17"/>
    <w:rsid w:val="00863D49"/>
    <w:rsid w:val="008656AE"/>
    <w:rsid w:val="00866107"/>
    <w:rsid w:val="0086658C"/>
    <w:rsid w:val="00871071"/>
    <w:rsid w:val="00871F60"/>
    <w:rsid w:val="0087257C"/>
    <w:rsid w:val="008729AD"/>
    <w:rsid w:val="00876043"/>
    <w:rsid w:val="00876EB8"/>
    <w:rsid w:val="008775A5"/>
    <w:rsid w:val="0088003D"/>
    <w:rsid w:val="0088145F"/>
    <w:rsid w:val="00881C7D"/>
    <w:rsid w:val="0088240A"/>
    <w:rsid w:val="008829A0"/>
    <w:rsid w:val="008834FB"/>
    <w:rsid w:val="0088388A"/>
    <w:rsid w:val="00885150"/>
    <w:rsid w:val="00887D32"/>
    <w:rsid w:val="00891736"/>
    <w:rsid w:val="008928EC"/>
    <w:rsid w:val="008940A2"/>
    <w:rsid w:val="008968AF"/>
    <w:rsid w:val="008A027F"/>
    <w:rsid w:val="008A1866"/>
    <w:rsid w:val="008A262C"/>
    <w:rsid w:val="008A2777"/>
    <w:rsid w:val="008A36E8"/>
    <w:rsid w:val="008A4C87"/>
    <w:rsid w:val="008A5720"/>
    <w:rsid w:val="008A665A"/>
    <w:rsid w:val="008A6798"/>
    <w:rsid w:val="008A7C1A"/>
    <w:rsid w:val="008B00E5"/>
    <w:rsid w:val="008B0C52"/>
    <w:rsid w:val="008B2773"/>
    <w:rsid w:val="008B492B"/>
    <w:rsid w:val="008B5CB0"/>
    <w:rsid w:val="008B6ECF"/>
    <w:rsid w:val="008C2110"/>
    <w:rsid w:val="008C29F9"/>
    <w:rsid w:val="008C4539"/>
    <w:rsid w:val="008C561E"/>
    <w:rsid w:val="008C5C9B"/>
    <w:rsid w:val="008C6BE5"/>
    <w:rsid w:val="008D1006"/>
    <w:rsid w:val="008D1899"/>
    <w:rsid w:val="008D1937"/>
    <w:rsid w:val="008D3424"/>
    <w:rsid w:val="008D3FD9"/>
    <w:rsid w:val="008D474A"/>
    <w:rsid w:val="008D53EA"/>
    <w:rsid w:val="008D583A"/>
    <w:rsid w:val="008D6156"/>
    <w:rsid w:val="008D67F5"/>
    <w:rsid w:val="008E045B"/>
    <w:rsid w:val="008E1178"/>
    <w:rsid w:val="008E11C7"/>
    <w:rsid w:val="008E2DEE"/>
    <w:rsid w:val="008E2FC4"/>
    <w:rsid w:val="008E39FA"/>
    <w:rsid w:val="008E4E15"/>
    <w:rsid w:val="008E6548"/>
    <w:rsid w:val="008E6F7C"/>
    <w:rsid w:val="008E6FF7"/>
    <w:rsid w:val="008E7944"/>
    <w:rsid w:val="008F288B"/>
    <w:rsid w:val="008F5909"/>
    <w:rsid w:val="008F5B09"/>
    <w:rsid w:val="008F6036"/>
    <w:rsid w:val="008F6752"/>
    <w:rsid w:val="008F7217"/>
    <w:rsid w:val="008F724D"/>
    <w:rsid w:val="008F728A"/>
    <w:rsid w:val="008F7C85"/>
    <w:rsid w:val="009019A7"/>
    <w:rsid w:val="00904DEC"/>
    <w:rsid w:val="00906E53"/>
    <w:rsid w:val="0090742C"/>
    <w:rsid w:val="009108E8"/>
    <w:rsid w:val="009116AC"/>
    <w:rsid w:val="0091328E"/>
    <w:rsid w:val="009138AD"/>
    <w:rsid w:val="009156E5"/>
    <w:rsid w:val="0091733D"/>
    <w:rsid w:val="00922147"/>
    <w:rsid w:val="009227D6"/>
    <w:rsid w:val="0092315E"/>
    <w:rsid w:val="00924F60"/>
    <w:rsid w:val="00925FB9"/>
    <w:rsid w:val="00930800"/>
    <w:rsid w:val="0093293F"/>
    <w:rsid w:val="009356A6"/>
    <w:rsid w:val="00936506"/>
    <w:rsid w:val="00937721"/>
    <w:rsid w:val="00940518"/>
    <w:rsid w:val="009418E2"/>
    <w:rsid w:val="00941C76"/>
    <w:rsid w:val="00942539"/>
    <w:rsid w:val="00943ADF"/>
    <w:rsid w:val="00943E46"/>
    <w:rsid w:val="009449C0"/>
    <w:rsid w:val="00944A47"/>
    <w:rsid w:val="0094702A"/>
    <w:rsid w:val="00947F7F"/>
    <w:rsid w:val="00951801"/>
    <w:rsid w:val="009519FC"/>
    <w:rsid w:val="00952B93"/>
    <w:rsid w:val="0095309D"/>
    <w:rsid w:val="009540D7"/>
    <w:rsid w:val="00954C29"/>
    <w:rsid w:val="00955A31"/>
    <w:rsid w:val="009570DD"/>
    <w:rsid w:val="00960438"/>
    <w:rsid w:val="00960EA3"/>
    <w:rsid w:val="00961FF6"/>
    <w:rsid w:val="00962606"/>
    <w:rsid w:val="00964289"/>
    <w:rsid w:val="009652EF"/>
    <w:rsid w:val="00966530"/>
    <w:rsid w:val="009677E3"/>
    <w:rsid w:val="00967822"/>
    <w:rsid w:val="00970240"/>
    <w:rsid w:val="009710C2"/>
    <w:rsid w:val="0097181F"/>
    <w:rsid w:val="00971C88"/>
    <w:rsid w:val="00976072"/>
    <w:rsid w:val="00976300"/>
    <w:rsid w:val="009773D0"/>
    <w:rsid w:val="00977A8E"/>
    <w:rsid w:val="00977ED2"/>
    <w:rsid w:val="00980653"/>
    <w:rsid w:val="00980F83"/>
    <w:rsid w:val="0098108E"/>
    <w:rsid w:val="009818FC"/>
    <w:rsid w:val="00981E46"/>
    <w:rsid w:val="00983561"/>
    <w:rsid w:val="00984DD9"/>
    <w:rsid w:val="00985B92"/>
    <w:rsid w:val="0098716C"/>
    <w:rsid w:val="009878BD"/>
    <w:rsid w:val="00993C35"/>
    <w:rsid w:val="009A03AB"/>
    <w:rsid w:val="009A1939"/>
    <w:rsid w:val="009A1D48"/>
    <w:rsid w:val="009A295B"/>
    <w:rsid w:val="009A3DC3"/>
    <w:rsid w:val="009A6793"/>
    <w:rsid w:val="009A7ECC"/>
    <w:rsid w:val="009B12D8"/>
    <w:rsid w:val="009B33BE"/>
    <w:rsid w:val="009B3E12"/>
    <w:rsid w:val="009B4421"/>
    <w:rsid w:val="009B5CF0"/>
    <w:rsid w:val="009B6BF4"/>
    <w:rsid w:val="009B7972"/>
    <w:rsid w:val="009C3D66"/>
    <w:rsid w:val="009C3E29"/>
    <w:rsid w:val="009C5289"/>
    <w:rsid w:val="009C5D67"/>
    <w:rsid w:val="009C6866"/>
    <w:rsid w:val="009C7DCA"/>
    <w:rsid w:val="009C7F11"/>
    <w:rsid w:val="009D0B8F"/>
    <w:rsid w:val="009D0E70"/>
    <w:rsid w:val="009D262A"/>
    <w:rsid w:val="009D2933"/>
    <w:rsid w:val="009D30F3"/>
    <w:rsid w:val="009D3E17"/>
    <w:rsid w:val="009D4C2D"/>
    <w:rsid w:val="009D54AA"/>
    <w:rsid w:val="009D578A"/>
    <w:rsid w:val="009D5BFB"/>
    <w:rsid w:val="009E1EC1"/>
    <w:rsid w:val="009E6073"/>
    <w:rsid w:val="009F13AE"/>
    <w:rsid w:val="009F46C2"/>
    <w:rsid w:val="009F47D8"/>
    <w:rsid w:val="009F4EB4"/>
    <w:rsid w:val="009F510D"/>
    <w:rsid w:val="009F648B"/>
    <w:rsid w:val="009F7D78"/>
    <w:rsid w:val="00A00AC7"/>
    <w:rsid w:val="00A016EC"/>
    <w:rsid w:val="00A02911"/>
    <w:rsid w:val="00A03EDB"/>
    <w:rsid w:val="00A05979"/>
    <w:rsid w:val="00A06DAC"/>
    <w:rsid w:val="00A10096"/>
    <w:rsid w:val="00A12581"/>
    <w:rsid w:val="00A12710"/>
    <w:rsid w:val="00A205F6"/>
    <w:rsid w:val="00A21F71"/>
    <w:rsid w:val="00A22CE8"/>
    <w:rsid w:val="00A23816"/>
    <w:rsid w:val="00A24359"/>
    <w:rsid w:val="00A24500"/>
    <w:rsid w:val="00A25D1C"/>
    <w:rsid w:val="00A26156"/>
    <w:rsid w:val="00A26F02"/>
    <w:rsid w:val="00A30AB6"/>
    <w:rsid w:val="00A31870"/>
    <w:rsid w:val="00A32210"/>
    <w:rsid w:val="00A33BCB"/>
    <w:rsid w:val="00A342BB"/>
    <w:rsid w:val="00A344AA"/>
    <w:rsid w:val="00A346FA"/>
    <w:rsid w:val="00A34AAA"/>
    <w:rsid w:val="00A376F7"/>
    <w:rsid w:val="00A40B81"/>
    <w:rsid w:val="00A41865"/>
    <w:rsid w:val="00A41E67"/>
    <w:rsid w:val="00A421C7"/>
    <w:rsid w:val="00A42919"/>
    <w:rsid w:val="00A438F9"/>
    <w:rsid w:val="00A450C8"/>
    <w:rsid w:val="00A454D5"/>
    <w:rsid w:val="00A46280"/>
    <w:rsid w:val="00A4649C"/>
    <w:rsid w:val="00A465D8"/>
    <w:rsid w:val="00A47343"/>
    <w:rsid w:val="00A5072F"/>
    <w:rsid w:val="00A538A7"/>
    <w:rsid w:val="00A54338"/>
    <w:rsid w:val="00A56455"/>
    <w:rsid w:val="00A56EA8"/>
    <w:rsid w:val="00A579C2"/>
    <w:rsid w:val="00A60435"/>
    <w:rsid w:val="00A6154F"/>
    <w:rsid w:val="00A628A2"/>
    <w:rsid w:val="00A63569"/>
    <w:rsid w:val="00A64303"/>
    <w:rsid w:val="00A655FF"/>
    <w:rsid w:val="00A66658"/>
    <w:rsid w:val="00A66DEA"/>
    <w:rsid w:val="00A674C9"/>
    <w:rsid w:val="00A67D94"/>
    <w:rsid w:val="00A7005F"/>
    <w:rsid w:val="00A739BE"/>
    <w:rsid w:val="00A82DC6"/>
    <w:rsid w:val="00A8342A"/>
    <w:rsid w:val="00A838A9"/>
    <w:rsid w:val="00A8493D"/>
    <w:rsid w:val="00A8614F"/>
    <w:rsid w:val="00A8643B"/>
    <w:rsid w:val="00A901FE"/>
    <w:rsid w:val="00A9158C"/>
    <w:rsid w:val="00A92F2D"/>
    <w:rsid w:val="00A941F4"/>
    <w:rsid w:val="00A9489F"/>
    <w:rsid w:val="00A949EE"/>
    <w:rsid w:val="00A95414"/>
    <w:rsid w:val="00A958DE"/>
    <w:rsid w:val="00A95D5A"/>
    <w:rsid w:val="00A9710A"/>
    <w:rsid w:val="00A9739A"/>
    <w:rsid w:val="00AA1E52"/>
    <w:rsid w:val="00AA1F86"/>
    <w:rsid w:val="00AA353D"/>
    <w:rsid w:val="00AA3924"/>
    <w:rsid w:val="00AA521A"/>
    <w:rsid w:val="00AA53D1"/>
    <w:rsid w:val="00AA693E"/>
    <w:rsid w:val="00AA6CC0"/>
    <w:rsid w:val="00AB02E1"/>
    <w:rsid w:val="00AB148C"/>
    <w:rsid w:val="00AB28B0"/>
    <w:rsid w:val="00AB2933"/>
    <w:rsid w:val="00AB2C68"/>
    <w:rsid w:val="00AB3368"/>
    <w:rsid w:val="00AB3606"/>
    <w:rsid w:val="00AB428E"/>
    <w:rsid w:val="00AB47BD"/>
    <w:rsid w:val="00AB4842"/>
    <w:rsid w:val="00AB5DBD"/>
    <w:rsid w:val="00AB6F42"/>
    <w:rsid w:val="00AB7A40"/>
    <w:rsid w:val="00AC1D6F"/>
    <w:rsid w:val="00AC2EE9"/>
    <w:rsid w:val="00AC4746"/>
    <w:rsid w:val="00AC4D41"/>
    <w:rsid w:val="00AC4D6C"/>
    <w:rsid w:val="00AC5EF5"/>
    <w:rsid w:val="00AC76DA"/>
    <w:rsid w:val="00AD2349"/>
    <w:rsid w:val="00AD2C91"/>
    <w:rsid w:val="00AD3517"/>
    <w:rsid w:val="00AD3FC5"/>
    <w:rsid w:val="00AD4014"/>
    <w:rsid w:val="00AD7D2F"/>
    <w:rsid w:val="00AE0435"/>
    <w:rsid w:val="00AE0BCA"/>
    <w:rsid w:val="00AE1B11"/>
    <w:rsid w:val="00AE22FA"/>
    <w:rsid w:val="00AE2461"/>
    <w:rsid w:val="00AE25C0"/>
    <w:rsid w:val="00AE31D9"/>
    <w:rsid w:val="00AE407B"/>
    <w:rsid w:val="00AE4173"/>
    <w:rsid w:val="00AE4F4F"/>
    <w:rsid w:val="00AE5557"/>
    <w:rsid w:val="00AE5C84"/>
    <w:rsid w:val="00AE679D"/>
    <w:rsid w:val="00AE6B92"/>
    <w:rsid w:val="00AE7B49"/>
    <w:rsid w:val="00AF0B47"/>
    <w:rsid w:val="00AF16BA"/>
    <w:rsid w:val="00AF1BB5"/>
    <w:rsid w:val="00AF442A"/>
    <w:rsid w:val="00AF4499"/>
    <w:rsid w:val="00AF474B"/>
    <w:rsid w:val="00AF5EBB"/>
    <w:rsid w:val="00AF7991"/>
    <w:rsid w:val="00B02CFD"/>
    <w:rsid w:val="00B03F0B"/>
    <w:rsid w:val="00B0447B"/>
    <w:rsid w:val="00B0479B"/>
    <w:rsid w:val="00B04E89"/>
    <w:rsid w:val="00B0507A"/>
    <w:rsid w:val="00B07C32"/>
    <w:rsid w:val="00B10ADB"/>
    <w:rsid w:val="00B10C97"/>
    <w:rsid w:val="00B13B08"/>
    <w:rsid w:val="00B13E85"/>
    <w:rsid w:val="00B14978"/>
    <w:rsid w:val="00B152E2"/>
    <w:rsid w:val="00B16506"/>
    <w:rsid w:val="00B16DC1"/>
    <w:rsid w:val="00B170AF"/>
    <w:rsid w:val="00B17C13"/>
    <w:rsid w:val="00B213AC"/>
    <w:rsid w:val="00B228BB"/>
    <w:rsid w:val="00B22D34"/>
    <w:rsid w:val="00B2302F"/>
    <w:rsid w:val="00B2572E"/>
    <w:rsid w:val="00B25F22"/>
    <w:rsid w:val="00B3344C"/>
    <w:rsid w:val="00B339EA"/>
    <w:rsid w:val="00B34E2D"/>
    <w:rsid w:val="00B35984"/>
    <w:rsid w:val="00B37212"/>
    <w:rsid w:val="00B378CD"/>
    <w:rsid w:val="00B40F39"/>
    <w:rsid w:val="00B417C4"/>
    <w:rsid w:val="00B41D75"/>
    <w:rsid w:val="00B422B8"/>
    <w:rsid w:val="00B4237F"/>
    <w:rsid w:val="00B44844"/>
    <w:rsid w:val="00B4495E"/>
    <w:rsid w:val="00B45C13"/>
    <w:rsid w:val="00B462F5"/>
    <w:rsid w:val="00B463F5"/>
    <w:rsid w:val="00B47349"/>
    <w:rsid w:val="00B50236"/>
    <w:rsid w:val="00B520E3"/>
    <w:rsid w:val="00B54742"/>
    <w:rsid w:val="00B54987"/>
    <w:rsid w:val="00B5652B"/>
    <w:rsid w:val="00B56641"/>
    <w:rsid w:val="00B567C4"/>
    <w:rsid w:val="00B56CB3"/>
    <w:rsid w:val="00B576EF"/>
    <w:rsid w:val="00B5789D"/>
    <w:rsid w:val="00B6295F"/>
    <w:rsid w:val="00B63655"/>
    <w:rsid w:val="00B63F5A"/>
    <w:rsid w:val="00B646D3"/>
    <w:rsid w:val="00B653BE"/>
    <w:rsid w:val="00B66CF7"/>
    <w:rsid w:val="00B678B0"/>
    <w:rsid w:val="00B71497"/>
    <w:rsid w:val="00B722F7"/>
    <w:rsid w:val="00B7439F"/>
    <w:rsid w:val="00B7551F"/>
    <w:rsid w:val="00B762DF"/>
    <w:rsid w:val="00B76EBA"/>
    <w:rsid w:val="00B77456"/>
    <w:rsid w:val="00B80977"/>
    <w:rsid w:val="00B80A80"/>
    <w:rsid w:val="00B80C29"/>
    <w:rsid w:val="00B80E10"/>
    <w:rsid w:val="00B80FEF"/>
    <w:rsid w:val="00B83DDB"/>
    <w:rsid w:val="00B8532B"/>
    <w:rsid w:val="00B85F7F"/>
    <w:rsid w:val="00B87321"/>
    <w:rsid w:val="00B90B50"/>
    <w:rsid w:val="00B92333"/>
    <w:rsid w:val="00B93E79"/>
    <w:rsid w:val="00B94263"/>
    <w:rsid w:val="00B94FB2"/>
    <w:rsid w:val="00B9570E"/>
    <w:rsid w:val="00B95948"/>
    <w:rsid w:val="00B973F5"/>
    <w:rsid w:val="00BA0916"/>
    <w:rsid w:val="00BA11C4"/>
    <w:rsid w:val="00BA39DE"/>
    <w:rsid w:val="00BA3C24"/>
    <w:rsid w:val="00BA4D8E"/>
    <w:rsid w:val="00BA4E3A"/>
    <w:rsid w:val="00BA514E"/>
    <w:rsid w:val="00BA523A"/>
    <w:rsid w:val="00BA6FFA"/>
    <w:rsid w:val="00BB3303"/>
    <w:rsid w:val="00BB35D5"/>
    <w:rsid w:val="00BB4F32"/>
    <w:rsid w:val="00BB70EA"/>
    <w:rsid w:val="00BB72DB"/>
    <w:rsid w:val="00BB75EF"/>
    <w:rsid w:val="00BC02CB"/>
    <w:rsid w:val="00BC0C05"/>
    <w:rsid w:val="00BC2AE7"/>
    <w:rsid w:val="00BC40E5"/>
    <w:rsid w:val="00BC50AB"/>
    <w:rsid w:val="00BC5998"/>
    <w:rsid w:val="00BC61AA"/>
    <w:rsid w:val="00BC7C04"/>
    <w:rsid w:val="00BD0E95"/>
    <w:rsid w:val="00BD0FD5"/>
    <w:rsid w:val="00BD182A"/>
    <w:rsid w:val="00BD1BA1"/>
    <w:rsid w:val="00BD210A"/>
    <w:rsid w:val="00BD2CF2"/>
    <w:rsid w:val="00BD35A4"/>
    <w:rsid w:val="00BD3718"/>
    <w:rsid w:val="00BD38B3"/>
    <w:rsid w:val="00BD3CDB"/>
    <w:rsid w:val="00BD613E"/>
    <w:rsid w:val="00BE3281"/>
    <w:rsid w:val="00BE371A"/>
    <w:rsid w:val="00BE581D"/>
    <w:rsid w:val="00BE5923"/>
    <w:rsid w:val="00BE5BF5"/>
    <w:rsid w:val="00BE74E8"/>
    <w:rsid w:val="00BF1133"/>
    <w:rsid w:val="00BF1F82"/>
    <w:rsid w:val="00BF37CA"/>
    <w:rsid w:val="00BF39CC"/>
    <w:rsid w:val="00BF4042"/>
    <w:rsid w:val="00BF4466"/>
    <w:rsid w:val="00BF453D"/>
    <w:rsid w:val="00BF4711"/>
    <w:rsid w:val="00BF492A"/>
    <w:rsid w:val="00BF5992"/>
    <w:rsid w:val="00BF7936"/>
    <w:rsid w:val="00BF7C7E"/>
    <w:rsid w:val="00C00FEF"/>
    <w:rsid w:val="00C01C83"/>
    <w:rsid w:val="00C02696"/>
    <w:rsid w:val="00C0304F"/>
    <w:rsid w:val="00C0391C"/>
    <w:rsid w:val="00C04548"/>
    <w:rsid w:val="00C0534E"/>
    <w:rsid w:val="00C074A3"/>
    <w:rsid w:val="00C10F11"/>
    <w:rsid w:val="00C128FC"/>
    <w:rsid w:val="00C1392E"/>
    <w:rsid w:val="00C13B7F"/>
    <w:rsid w:val="00C13F5E"/>
    <w:rsid w:val="00C14549"/>
    <w:rsid w:val="00C14871"/>
    <w:rsid w:val="00C1563E"/>
    <w:rsid w:val="00C1582A"/>
    <w:rsid w:val="00C1746D"/>
    <w:rsid w:val="00C177B8"/>
    <w:rsid w:val="00C20269"/>
    <w:rsid w:val="00C20B42"/>
    <w:rsid w:val="00C211BC"/>
    <w:rsid w:val="00C223C3"/>
    <w:rsid w:val="00C226D1"/>
    <w:rsid w:val="00C23F00"/>
    <w:rsid w:val="00C246F1"/>
    <w:rsid w:val="00C264C7"/>
    <w:rsid w:val="00C276EB"/>
    <w:rsid w:val="00C324DD"/>
    <w:rsid w:val="00C32E6E"/>
    <w:rsid w:val="00C32F87"/>
    <w:rsid w:val="00C351DF"/>
    <w:rsid w:val="00C352D2"/>
    <w:rsid w:val="00C4000C"/>
    <w:rsid w:val="00C41F4E"/>
    <w:rsid w:val="00C47A95"/>
    <w:rsid w:val="00C501A6"/>
    <w:rsid w:val="00C504D8"/>
    <w:rsid w:val="00C50995"/>
    <w:rsid w:val="00C52379"/>
    <w:rsid w:val="00C52B1E"/>
    <w:rsid w:val="00C52B30"/>
    <w:rsid w:val="00C54D00"/>
    <w:rsid w:val="00C55FB7"/>
    <w:rsid w:val="00C56066"/>
    <w:rsid w:val="00C56DDF"/>
    <w:rsid w:val="00C581B5"/>
    <w:rsid w:val="00C60BD0"/>
    <w:rsid w:val="00C60DBA"/>
    <w:rsid w:val="00C60E94"/>
    <w:rsid w:val="00C627DC"/>
    <w:rsid w:val="00C631F0"/>
    <w:rsid w:val="00C6363E"/>
    <w:rsid w:val="00C63D25"/>
    <w:rsid w:val="00C653A3"/>
    <w:rsid w:val="00C65637"/>
    <w:rsid w:val="00C65F8E"/>
    <w:rsid w:val="00C66262"/>
    <w:rsid w:val="00C672E5"/>
    <w:rsid w:val="00C67C76"/>
    <w:rsid w:val="00C7330E"/>
    <w:rsid w:val="00C7347B"/>
    <w:rsid w:val="00C73BAF"/>
    <w:rsid w:val="00C74B8B"/>
    <w:rsid w:val="00C756AF"/>
    <w:rsid w:val="00C75B9A"/>
    <w:rsid w:val="00C77BEF"/>
    <w:rsid w:val="00C81BA8"/>
    <w:rsid w:val="00C84BFD"/>
    <w:rsid w:val="00C86D25"/>
    <w:rsid w:val="00C91326"/>
    <w:rsid w:val="00C91A90"/>
    <w:rsid w:val="00C91E82"/>
    <w:rsid w:val="00C92070"/>
    <w:rsid w:val="00C9241E"/>
    <w:rsid w:val="00C9260C"/>
    <w:rsid w:val="00C9478F"/>
    <w:rsid w:val="00C949E2"/>
    <w:rsid w:val="00C953E2"/>
    <w:rsid w:val="00C95D4E"/>
    <w:rsid w:val="00C9667C"/>
    <w:rsid w:val="00C970F5"/>
    <w:rsid w:val="00CA0138"/>
    <w:rsid w:val="00CA0EC0"/>
    <w:rsid w:val="00CA49AB"/>
    <w:rsid w:val="00CA4CAF"/>
    <w:rsid w:val="00CA56F8"/>
    <w:rsid w:val="00CB15A2"/>
    <w:rsid w:val="00CB447A"/>
    <w:rsid w:val="00CB524A"/>
    <w:rsid w:val="00CB703F"/>
    <w:rsid w:val="00CC0020"/>
    <w:rsid w:val="00CC08AE"/>
    <w:rsid w:val="00CC169C"/>
    <w:rsid w:val="00CC1A9B"/>
    <w:rsid w:val="00CC2404"/>
    <w:rsid w:val="00CC2787"/>
    <w:rsid w:val="00CC2BF6"/>
    <w:rsid w:val="00CC37B5"/>
    <w:rsid w:val="00CC5EE7"/>
    <w:rsid w:val="00CC6B9B"/>
    <w:rsid w:val="00CD125A"/>
    <w:rsid w:val="00CD2DB1"/>
    <w:rsid w:val="00CD3A97"/>
    <w:rsid w:val="00CD52AB"/>
    <w:rsid w:val="00CD7841"/>
    <w:rsid w:val="00CE0AB8"/>
    <w:rsid w:val="00CE12F3"/>
    <w:rsid w:val="00CE2CDF"/>
    <w:rsid w:val="00CE362A"/>
    <w:rsid w:val="00CE631D"/>
    <w:rsid w:val="00CE65AE"/>
    <w:rsid w:val="00CE6C82"/>
    <w:rsid w:val="00CE7499"/>
    <w:rsid w:val="00CF28F4"/>
    <w:rsid w:val="00CF44CF"/>
    <w:rsid w:val="00CF6606"/>
    <w:rsid w:val="00CF7A1E"/>
    <w:rsid w:val="00CF7E27"/>
    <w:rsid w:val="00D00710"/>
    <w:rsid w:val="00D0182C"/>
    <w:rsid w:val="00D026CB"/>
    <w:rsid w:val="00D029E4"/>
    <w:rsid w:val="00D0728C"/>
    <w:rsid w:val="00D1007E"/>
    <w:rsid w:val="00D1065D"/>
    <w:rsid w:val="00D12A66"/>
    <w:rsid w:val="00D13B9A"/>
    <w:rsid w:val="00D13CC4"/>
    <w:rsid w:val="00D14404"/>
    <w:rsid w:val="00D15A7D"/>
    <w:rsid w:val="00D174F6"/>
    <w:rsid w:val="00D20370"/>
    <w:rsid w:val="00D23823"/>
    <w:rsid w:val="00D24724"/>
    <w:rsid w:val="00D2673A"/>
    <w:rsid w:val="00D2698F"/>
    <w:rsid w:val="00D311B7"/>
    <w:rsid w:val="00D33AFA"/>
    <w:rsid w:val="00D35090"/>
    <w:rsid w:val="00D35933"/>
    <w:rsid w:val="00D401F0"/>
    <w:rsid w:val="00D407C0"/>
    <w:rsid w:val="00D40C04"/>
    <w:rsid w:val="00D4114B"/>
    <w:rsid w:val="00D4115F"/>
    <w:rsid w:val="00D41C1C"/>
    <w:rsid w:val="00D42D46"/>
    <w:rsid w:val="00D4396E"/>
    <w:rsid w:val="00D4438B"/>
    <w:rsid w:val="00D45117"/>
    <w:rsid w:val="00D45E46"/>
    <w:rsid w:val="00D45FC9"/>
    <w:rsid w:val="00D46205"/>
    <w:rsid w:val="00D4684F"/>
    <w:rsid w:val="00D506E1"/>
    <w:rsid w:val="00D51ABC"/>
    <w:rsid w:val="00D52886"/>
    <w:rsid w:val="00D52D01"/>
    <w:rsid w:val="00D575F3"/>
    <w:rsid w:val="00D62B0F"/>
    <w:rsid w:val="00D64151"/>
    <w:rsid w:val="00D66DC0"/>
    <w:rsid w:val="00D673E2"/>
    <w:rsid w:val="00D7050F"/>
    <w:rsid w:val="00D713D6"/>
    <w:rsid w:val="00D71414"/>
    <w:rsid w:val="00D72202"/>
    <w:rsid w:val="00D738CA"/>
    <w:rsid w:val="00D76246"/>
    <w:rsid w:val="00D76775"/>
    <w:rsid w:val="00D76C1A"/>
    <w:rsid w:val="00D7789D"/>
    <w:rsid w:val="00D77ED2"/>
    <w:rsid w:val="00D80C10"/>
    <w:rsid w:val="00D817C1"/>
    <w:rsid w:val="00D83F7B"/>
    <w:rsid w:val="00D8494F"/>
    <w:rsid w:val="00D85B24"/>
    <w:rsid w:val="00D86B95"/>
    <w:rsid w:val="00D9240F"/>
    <w:rsid w:val="00D96BFB"/>
    <w:rsid w:val="00D96E8C"/>
    <w:rsid w:val="00DA07B1"/>
    <w:rsid w:val="00DA11AB"/>
    <w:rsid w:val="00DA16EC"/>
    <w:rsid w:val="00DA3EF3"/>
    <w:rsid w:val="00DA46CE"/>
    <w:rsid w:val="00DA56B6"/>
    <w:rsid w:val="00DA620C"/>
    <w:rsid w:val="00DA7507"/>
    <w:rsid w:val="00DB0A77"/>
    <w:rsid w:val="00DB2ACD"/>
    <w:rsid w:val="00DB2B35"/>
    <w:rsid w:val="00DB30A3"/>
    <w:rsid w:val="00DB455A"/>
    <w:rsid w:val="00DB494C"/>
    <w:rsid w:val="00DB658E"/>
    <w:rsid w:val="00DB7AEC"/>
    <w:rsid w:val="00DC2905"/>
    <w:rsid w:val="00DC2FAD"/>
    <w:rsid w:val="00DC3357"/>
    <w:rsid w:val="00DC34EA"/>
    <w:rsid w:val="00DC3DFF"/>
    <w:rsid w:val="00DC69F1"/>
    <w:rsid w:val="00DC7F31"/>
    <w:rsid w:val="00DD036B"/>
    <w:rsid w:val="00DD0E7E"/>
    <w:rsid w:val="00DD1463"/>
    <w:rsid w:val="00DD1BE5"/>
    <w:rsid w:val="00DD2F88"/>
    <w:rsid w:val="00DE0AFB"/>
    <w:rsid w:val="00DE1E5A"/>
    <w:rsid w:val="00DE5063"/>
    <w:rsid w:val="00DE5DE7"/>
    <w:rsid w:val="00DE5E1E"/>
    <w:rsid w:val="00DE6CE4"/>
    <w:rsid w:val="00DE7EFB"/>
    <w:rsid w:val="00DF07A0"/>
    <w:rsid w:val="00DF0BBF"/>
    <w:rsid w:val="00DF0D75"/>
    <w:rsid w:val="00DF192D"/>
    <w:rsid w:val="00DF1FB3"/>
    <w:rsid w:val="00DF2F39"/>
    <w:rsid w:val="00DF3079"/>
    <w:rsid w:val="00DF388E"/>
    <w:rsid w:val="00DF3C06"/>
    <w:rsid w:val="00DF43DC"/>
    <w:rsid w:val="00DF50BB"/>
    <w:rsid w:val="00DF6246"/>
    <w:rsid w:val="00DF6892"/>
    <w:rsid w:val="00E0127E"/>
    <w:rsid w:val="00E0190F"/>
    <w:rsid w:val="00E02E74"/>
    <w:rsid w:val="00E02EBB"/>
    <w:rsid w:val="00E02EC2"/>
    <w:rsid w:val="00E05989"/>
    <w:rsid w:val="00E07995"/>
    <w:rsid w:val="00E10434"/>
    <w:rsid w:val="00E1055C"/>
    <w:rsid w:val="00E10A1F"/>
    <w:rsid w:val="00E11042"/>
    <w:rsid w:val="00E12EC2"/>
    <w:rsid w:val="00E14E00"/>
    <w:rsid w:val="00E1555F"/>
    <w:rsid w:val="00E158AF"/>
    <w:rsid w:val="00E1681B"/>
    <w:rsid w:val="00E16949"/>
    <w:rsid w:val="00E203FC"/>
    <w:rsid w:val="00E20551"/>
    <w:rsid w:val="00E20C8B"/>
    <w:rsid w:val="00E216FC"/>
    <w:rsid w:val="00E22734"/>
    <w:rsid w:val="00E2435A"/>
    <w:rsid w:val="00E25888"/>
    <w:rsid w:val="00E25DDB"/>
    <w:rsid w:val="00E265A2"/>
    <w:rsid w:val="00E265AF"/>
    <w:rsid w:val="00E26C45"/>
    <w:rsid w:val="00E26FB5"/>
    <w:rsid w:val="00E2743E"/>
    <w:rsid w:val="00E279FB"/>
    <w:rsid w:val="00E30439"/>
    <w:rsid w:val="00E31029"/>
    <w:rsid w:val="00E3242C"/>
    <w:rsid w:val="00E325CA"/>
    <w:rsid w:val="00E32F7C"/>
    <w:rsid w:val="00E3438C"/>
    <w:rsid w:val="00E377D3"/>
    <w:rsid w:val="00E40CF7"/>
    <w:rsid w:val="00E427BC"/>
    <w:rsid w:val="00E43A86"/>
    <w:rsid w:val="00E470D6"/>
    <w:rsid w:val="00E471A3"/>
    <w:rsid w:val="00E5005C"/>
    <w:rsid w:val="00E504A9"/>
    <w:rsid w:val="00E51468"/>
    <w:rsid w:val="00E52B4A"/>
    <w:rsid w:val="00E53075"/>
    <w:rsid w:val="00E54AC8"/>
    <w:rsid w:val="00E55E19"/>
    <w:rsid w:val="00E5638F"/>
    <w:rsid w:val="00E563CD"/>
    <w:rsid w:val="00E6114E"/>
    <w:rsid w:val="00E6162B"/>
    <w:rsid w:val="00E62F9B"/>
    <w:rsid w:val="00E65609"/>
    <w:rsid w:val="00E66AB6"/>
    <w:rsid w:val="00E66AC7"/>
    <w:rsid w:val="00E679C1"/>
    <w:rsid w:val="00E70370"/>
    <w:rsid w:val="00E70612"/>
    <w:rsid w:val="00E74C04"/>
    <w:rsid w:val="00E75102"/>
    <w:rsid w:val="00E7730A"/>
    <w:rsid w:val="00E774D3"/>
    <w:rsid w:val="00E77798"/>
    <w:rsid w:val="00E8309D"/>
    <w:rsid w:val="00E830AE"/>
    <w:rsid w:val="00E85013"/>
    <w:rsid w:val="00E85020"/>
    <w:rsid w:val="00E859DE"/>
    <w:rsid w:val="00E8734E"/>
    <w:rsid w:val="00E876BE"/>
    <w:rsid w:val="00E9001F"/>
    <w:rsid w:val="00E907F3"/>
    <w:rsid w:val="00E90BAD"/>
    <w:rsid w:val="00E9179C"/>
    <w:rsid w:val="00E91D48"/>
    <w:rsid w:val="00E92CBE"/>
    <w:rsid w:val="00E950CD"/>
    <w:rsid w:val="00E967E2"/>
    <w:rsid w:val="00EA03A7"/>
    <w:rsid w:val="00EA1E53"/>
    <w:rsid w:val="00EA1E82"/>
    <w:rsid w:val="00EA4199"/>
    <w:rsid w:val="00EA4BF7"/>
    <w:rsid w:val="00EA5C74"/>
    <w:rsid w:val="00EA6B74"/>
    <w:rsid w:val="00EA731F"/>
    <w:rsid w:val="00EA738C"/>
    <w:rsid w:val="00EB2BC8"/>
    <w:rsid w:val="00EB3492"/>
    <w:rsid w:val="00EB3761"/>
    <w:rsid w:val="00EB5261"/>
    <w:rsid w:val="00EB52E1"/>
    <w:rsid w:val="00EB58E9"/>
    <w:rsid w:val="00EB6B7E"/>
    <w:rsid w:val="00EB6EF5"/>
    <w:rsid w:val="00EB7A03"/>
    <w:rsid w:val="00EC0C4D"/>
    <w:rsid w:val="00EC12CB"/>
    <w:rsid w:val="00EC1C20"/>
    <w:rsid w:val="00EC2848"/>
    <w:rsid w:val="00EC396E"/>
    <w:rsid w:val="00EC54C0"/>
    <w:rsid w:val="00EC6747"/>
    <w:rsid w:val="00ED0A6E"/>
    <w:rsid w:val="00ED215B"/>
    <w:rsid w:val="00ED2181"/>
    <w:rsid w:val="00ED2B6F"/>
    <w:rsid w:val="00ED5450"/>
    <w:rsid w:val="00ED70C4"/>
    <w:rsid w:val="00ED71CC"/>
    <w:rsid w:val="00EE0304"/>
    <w:rsid w:val="00EE0945"/>
    <w:rsid w:val="00EE4061"/>
    <w:rsid w:val="00EE40BC"/>
    <w:rsid w:val="00EE4872"/>
    <w:rsid w:val="00EE53CE"/>
    <w:rsid w:val="00EE6761"/>
    <w:rsid w:val="00EE706C"/>
    <w:rsid w:val="00EE774A"/>
    <w:rsid w:val="00EF04C1"/>
    <w:rsid w:val="00EF37F3"/>
    <w:rsid w:val="00EF53DB"/>
    <w:rsid w:val="00EF6254"/>
    <w:rsid w:val="00EF6C56"/>
    <w:rsid w:val="00EF7164"/>
    <w:rsid w:val="00EF72DF"/>
    <w:rsid w:val="00F015A9"/>
    <w:rsid w:val="00F01F36"/>
    <w:rsid w:val="00F02C47"/>
    <w:rsid w:val="00F0300C"/>
    <w:rsid w:val="00F03FA3"/>
    <w:rsid w:val="00F04940"/>
    <w:rsid w:val="00F07341"/>
    <w:rsid w:val="00F11BAC"/>
    <w:rsid w:val="00F1258B"/>
    <w:rsid w:val="00F13AF5"/>
    <w:rsid w:val="00F17057"/>
    <w:rsid w:val="00F20276"/>
    <w:rsid w:val="00F209CC"/>
    <w:rsid w:val="00F22BF8"/>
    <w:rsid w:val="00F23A66"/>
    <w:rsid w:val="00F242AF"/>
    <w:rsid w:val="00F24382"/>
    <w:rsid w:val="00F24FBE"/>
    <w:rsid w:val="00F25B23"/>
    <w:rsid w:val="00F2693C"/>
    <w:rsid w:val="00F3074A"/>
    <w:rsid w:val="00F307A0"/>
    <w:rsid w:val="00F30FD8"/>
    <w:rsid w:val="00F31D70"/>
    <w:rsid w:val="00F31DBC"/>
    <w:rsid w:val="00F34E42"/>
    <w:rsid w:val="00F34E9A"/>
    <w:rsid w:val="00F352DE"/>
    <w:rsid w:val="00F35816"/>
    <w:rsid w:val="00F367B3"/>
    <w:rsid w:val="00F40A42"/>
    <w:rsid w:val="00F414E5"/>
    <w:rsid w:val="00F415D3"/>
    <w:rsid w:val="00F41749"/>
    <w:rsid w:val="00F41E01"/>
    <w:rsid w:val="00F42067"/>
    <w:rsid w:val="00F42B01"/>
    <w:rsid w:val="00F42EC7"/>
    <w:rsid w:val="00F44748"/>
    <w:rsid w:val="00F44FE5"/>
    <w:rsid w:val="00F452AF"/>
    <w:rsid w:val="00F454C0"/>
    <w:rsid w:val="00F454D2"/>
    <w:rsid w:val="00F465A2"/>
    <w:rsid w:val="00F46B05"/>
    <w:rsid w:val="00F5088B"/>
    <w:rsid w:val="00F509BF"/>
    <w:rsid w:val="00F50E15"/>
    <w:rsid w:val="00F53BA2"/>
    <w:rsid w:val="00F54A4B"/>
    <w:rsid w:val="00F5516C"/>
    <w:rsid w:val="00F554B4"/>
    <w:rsid w:val="00F558D0"/>
    <w:rsid w:val="00F562DB"/>
    <w:rsid w:val="00F56D77"/>
    <w:rsid w:val="00F57246"/>
    <w:rsid w:val="00F5740A"/>
    <w:rsid w:val="00F617B0"/>
    <w:rsid w:val="00F62C39"/>
    <w:rsid w:val="00F63043"/>
    <w:rsid w:val="00F631EB"/>
    <w:rsid w:val="00F63A85"/>
    <w:rsid w:val="00F640D7"/>
    <w:rsid w:val="00F6482C"/>
    <w:rsid w:val="00F66636"/>
    <w:rsid w:val="00F67986"/>
    <w:rsid w:val="00F708EE"/>
    <w:rsid w:val="00F70BB3"/>
    <w:rsid w:val="00F70D92"/>
    <w:rsid w:val="00F71442"/>
    <w:rsid w:val="00F717DF"/>
    <w:rsid w:val="00F71B80"/>
    <w:rsid w:val="00F74280"/>
    <w:rsid w:val="00F751EA"/>
    <w:rsid w:val="00F76F3F"/>
    <w:rsid w:val="00F76F4B"/>
    <w:rsid w:val="00F80420"/>
    <w:rsid w:val="00F804DF"/>
    <w:rsid w:val="00F81015"/>
    <w:rsid w:val="00F81EEB"/>
    <w:rsid w:val="00F856FD"/>
    <w:rsid w:val="00F85D3D"/>
    <w:rsid w:val="00F87031"/>
    <w:rsid w:val="00F8717B"/>
    <w:rsid w:val="00F87668"/>
    <w:rsid w:val="00F9086D"/>
    <w:rsid w:val="00F91326"/>
    <w:rsid w:val="00F9245C"/>
    <w:rsid w:val="00F935F2"/>
    <w:rsid w:val="00F951B2"/>
    <w:rsid w:val="00F95ADE"/>
    <w:rsid w:val="00F97111"/>
    <w:rsid w:val="00FA0BC0"/>
    <w:rsid w:val="00FA1900"/>
    <w:rsid w:val="00FA1A91"/>
    <w:rsid w:val="00FA2851"/>
    <w:rsid w:val="00FA2A4E"/>
    <w:rsid w:val="00FA4809"/>
    <w:rsid w:val="00FA4AB8"/>
    <w:rsid w:val="00FA4B4F"/>
    <w:rsid w:val="00FA571A"/>
    <w:rsid w:val="00FA58E6"/>
    <w:rsid w:val="00FA663C"/>
    <w:rsid w:val="00FA7858"/>
    <w:rsid w:val="00FB0030"/>
    <w:rsid w:val="00FB4660"/>
    <w:rsid w:val="00FB51C6"/>
    <w:rsid w:val="00FB737B"/>
    <w:rsid w:val="00FB7A16"/>
    <w:rsid w:val="00FC2E1D"/>
    <w:rsid w:val="00FC3E41"/>
    <w:rsid w:val="00FC47FC"/>
    <w:rsid w:val="00FC57D2"/>
    <w:rsid w:val="00FC5981"/>
    <w:rsid w:val="00FC7FDE"/>
    <w:rsid w:val="00FD1B54"/>
    <w:rsid w:val="00FD1C2E"/>
    <w:rsid w:val="00FD22F8"/>
    <w:rsid w:val="00FD2758"/>
    <w:rsid w:val="00FD315A"/>
    <w:rsid w:val="00FD34DA"/>
    <w:rsid w:val="00FE06E0"/>
    <w:rsid w:val="00FE09CD"/>
    <w:rsid w:val="00FE09F1"/>
    <w:rsid w:val="00FE1438"/>
    <w:rsid w:val="00FE15FC"/>
    <w:rsid w:val="00FE183C"/>
    <w:rsid w:val="00FE3746"/>
    <w:rsid w:val="00FE7667"/>
    <w:rsid w:val="00FE7FC7"/>
    <w:rsid w:val="00FF0CDD"/>
    <w:rsid w:val="00FF150B"/>
    <w:rsid w:val="00FF2275"/>
    <w:rsid w:val="00FF4F18"/>
    <w:rsid w:val="00FF5174"/>
    <w:rsid w:val="00FF5849"/>
    <w:rsid w:val="00FF5D74"/>
    <w:rsid w:val="00FF710F"/>
    <w:rsid w:val="00FF7DC1"/>
    <w:rsid w:val="01434B1D"/>
    <w:rsid w:val="019E40C7"/>
    <w:rsid w:val="02C8E809"/>
    <w:rsid w:val="0336D6EA"/>
    <w:rsid w:val="0340B7E5"/>
    <w:rsid w:val="036090EE"/>
    <w:rsid w:val="040F210F"/>
    <w:rsid w:val="041DB8B9"/>
    <w:rsid w:val="047FE224"/>
    <w:rsid w:val="048DACD8"/>
    <w:rsid w:val="04CA29B0"/>
    <w:rsid w:val="0552F845"/>
    <w:rsid w:val="0553DE9A"/>
    <w:rsid w:val="05A10183"/>
    <w:rsid w:val="05F3A87B"/>
    <w:rsid w:val="060DAE39"/>
    <w:rsid w:val="066D424B"/>
    <w:rsid w:val="06CD8758"/>
    <w:rsid w:val="06D18DD0"/>
    <w:rsid w:val="06D3E3F3"/>
    <w:rsid w:val="0786817E"/>
    <w:rsid w:val="079CE9CD"/>
    <w:rsid w:val="07AA1B4C"/>
    <w:rsid w:val="085C8FFC"/>
    <w:rsid w:val="089B68CC"/>
    <w:rsid w:val="094B7B5C"/>
    <w:rsid w:val="0A09EAE9"/>
    <w:rsid w:val="0A33906C"/>
    <w:rsid w:val="0A6A551B"/>
    <w:rsid w:val="0A6B74A0"/>
    <w:rsid w:val="0B464A46"/>
    <w:rsid w:val="0B7E1120"/>
    <w:rsid w:val="0B7FA374"/>
    <w:rsid w:val="0C152067"/>
    <w:rsid w:val="0C874DA2"/>
    <w:rsid w:val="0C988A90"/>
    <w:rsid w:val="0CBE5F3C"/>
    <w:rsid w:val="0D37EE32"/>
    <w:rsid w:val="0DAF4B9E"/>
    <w:rsid w:val="0DC68263"/>
    <w:rsid w:val="0E03E52D"/>
    <w:rsid w:val="0E599C3B"/>
    <w:rsid w:val="0ED02F35"/>
    <w:rsid w:val="0F5FDF00"/>
    <w:rsid w:val="104131F9"/>
    <w:rsid w:val="10F1C6B2"/>
    <w:rsid w:val="111E2D3D"/>
    <w:rsid w:val="113D6A30"/>
    <w:rsid w:val="1144B870"/>
    <w:rsid w:val="11624CF7"/>
    <w:rsid w:val="11A63103"/>
    <w:rsid w:val="1231E72C"/>
    <w:rsid w:val="12D7EBCD"/>
    <w:rsid w:val="1343ED1C"/>
    <w:rsid w:val="135FC6D3"/>
    <w:rsid w:val="13A2EE21"/>
    <w:rsid w:val="15143DC5"/>
    <w:rsid w:val="161B1BCC"/>
    <w:rsid w:val="16696D38"/>
    <w:rsid w:val="16E948CE"/>
    <w:rsid w:val="1710215E"/>
    <w:rsid w:val="17198757"/>
    <w:rsid w:val="1742728B"/>
    <w:rsid w:val="18940AD7"/>
    <w:rsid w:val="18C9129B"/>
    <w:rsid w:val="18D3415C"/>
    <w:rsid w:val="19613124"/>
    <w:rsid w:val="19F4FB1E"/>
    <w:rsid w:val="1A509329"/>
    <w:rsid w:val="1A8493BB"/>
    <w:rsid w:val="1ABCABFC"/>
    <w:rsid w:val="1ACF9B35"/>
    <w:rsid w:val="1AD5541D"/>
    <w:rsid w:val="1AD8A779"/>
    <w:rsid w:val="1B3383C5"/>
    <w:rsid w:val="1B94647A"/>
    <w:rsid w:val="1BC4D3DD"/>
    <w:rsid w:val="1BFFCBFC"/>
    <w:rsid w:val="1C50167A"/>
    <w:rsid w:val="1C69F470"/>
    <w:rsid w:val="1C85E947"/>
    <w:rsid w:val="1CD536CA"/>
    <w:rsid w:val="1D4E74B5"/>
    <w:rsid w:val="1D6BD70A"/>
    <w:rsid w:val="1D6FEDCC"/>
    <w:rsid w:val="1DCC79F9"/>
    <w:rsid w:val="1DECD1BF"/>
    <w:rsid w:val="1E3C1D29"/>
    <w:rsid w:val="1E8492E2"/>
    <w:rsid w:val="1EF66304"/>
    <w:rsid w:val="1F28F034"/>
    <w:rsid w:val="1F593563"/>
    <w:rsid w:val="1FB37704"/>
    <w:rsid w:val="201D2DDF"/>
    <w:rsid w:val="202BBB7B"/>
    <w:rsid w:val="2094D677"/>
    <w:rsid w:val="20AEE728"/>
    <w:rsid w:val="20D3DDE1"/>
    <w:rsid w:val="20E64757"/>
    <w:rsid w:val="2113B1A1"/>
    <w:rsid w:val="21971D25"/>
    <w:rsid w:val="21CA88DE"/>
    <w:rsid w:val="227ACC72"/>
    <w:rsid w:val="228899A0"/>
    <w:rsid w:val="23E2CCF6"/>
    <w:rsid w:val="24C36FC3"/>
    <w:rsid w:val="25477322"/>
    <w:rsid w:val="2583D234"/>
    <w:rsid w:val="26461DD4"/>
    <w:rsid w:val="273C8957"/>
    <w:rsid w:val="2767D228"/>
    <w:rsid w:val="277869EA"/>
    <w:rsid w:val="27A2A323"/>
    <w:rsid w:val="287D3C22"/>
    <w:rsid w:val="28B60712"/>
    <w:rsid w:val="28BEFC87"/>
    <w:rsid w:val="28E83DD6"/>
    <w:rsid w:val="2982541E"/>
    <w:rsid w:val="29C779E0"/>
    <w:rsid w:val="2AA8C0B4"/>
    <w:rsid w:val="2ABBD856"/>
    <w:rsid w:val="2AFAC0EF"/>
    <w:rsid w:val="2B20264C"/>
    <w:rsid w:val="2B45A94D"/>
    <w:rsid w:val="2CBED471"/>
    <w:rsid w:val="2D202AB9"/>
    <w:rsid w:val="2DA3EA08"/>
    <w:rsid w:val="2DC8030E"/>
    <w:rsid w:val="2E31479E"/>
    <w:rsid w:val="2E5EA061"/>
    <w:rsid w:val="2ECE2A97"/>
    <w:rsid w:val="2F1B4F4F"/>
    <w:rsid w:val="2F507FE5"/>
    <w:rsid w:val="2F8334B6"/>
    <w:rsid w:val="2FA5DED9"/>
    <w:rsid w:val="30521FF8"/>
    <w:rsid w:val="311E72EE"/>
    <w:rsid w:val="31E02F01"/>
    <w:rsid w:val="33066E64"/>
    <w:rsid w:val="33607AE6"/>
    <w:rsid w:val="33D394DE"/>
    <w:rsid w:val="34FD81C9"/>
    <w:rsid w:val="35322FC0"/>
    <w:rsid w:val="357E19E3"/>
    <w:rsid w:val="35923D60"/>
    <w:rsid w:val="35C86B79"/>
    <w:rsid w:val="35F87C8A"/>
    <w:rsid w:val="364855B8"/>
    <w:rsid w:val="37334342"/>
    <w:rsid w:val="3754C83F"/>
    <w:rsid w:val="37700165"/>
    <w:rsid w:val="37E83FAB"/>
    <w:rsid w:val="3859536F"/>
    <w:rsid w:val="38A6C506"/>
    <w:rsid w:val="38DCDC96"/>
    <w:rsid w:val="38DED45B"/>
    <w:rsid w:val="3938C4C8"/>
    <w:rsid w:val="39481034"/>
    <w:rsid w:val="3A3134F9"/>
    <w:rsid w:val="3AB17949"/>
    <w:rsid w:val="3ACDA210"/>
    <w:rsid w:val="3B36D52F"/>
    <w:rsid w:val="3C01940E"/>
    <w:rsid w:val="3C5E4729"/>
    <w:rsid w:val="3C70613D"/>
    <w:rsid w:val="3D6C4143"/>
    <w:rsid w:val="3E73FE1F"/>
    <w:rsid w:val="3EBDD13A"/>
    <w:rsid w:val="3FB6EFD7"/>
    <w:rsid w:val="3FEAE08F"/>
    <w:rsid w:val="4008829D"/>
    <w:rsid w:val="401CCFA1"/>
    <w:rsid w:val="4090E81C"/>
    <w:rsid w:val="409201E5"/>
    <w:rsid w:val="40C8BE9F"/>
    <w:rsid w:val="4127E07A"/>
    <w:rsid w:val="41514123"/>
    <w:rsid w:val="41B72A54"/>
    <w:rsid w:val="431E696B"/>
    <w:rsid w:val="43AB8A3A"/>
    <w:rsid w:val="44069070"/>
    <w:rsid w:val="440C9BF4"/>
    <w:rsid w:val="44A734AC"/>
    <w:rsid w:val="44DEA022"/>
    <w:rsid w:val="45EF017A"/>
    <w:rsid w:val="4661385F"/>
    <w:rsid w:val="46B33323"/>
    <w:rsid w:val="47252BF2"/>
    <w:rsid w:val="47C3C5CD"/>
    <w:rsid w:val="47DEE2E3"/>
    <w:rsid w:val="483B8810"/>
    <w:rsid w:val="48414425"/>
    <w:rsid w:val="488F1723"/>
    <w:rsid w:val="4895114C"/>
    <w:rsid w:val="4986780A"/>
    <w:rsid w:val="4A1412E9"/>
    <w:rsid w:val="4A2AB635"/>
    <w:rsid w:val="4A30D411"/>
    <w:rsid w:val="4AA371FD"/>
    <w:rsid w:val="4B5A1F79"/>
    <w:rsid w:val="4B61A0E6"/>
    <w:rsid w:val="4B6D23C3"/>
    <w:rsid w:val="4B93A3BE"/>
    <w:rsid w:val="4C10BA8F"/>
    <w:rsid w:val="4C3B0D2A"/>
    <w:rsid w:val="4C42D9CB"/>
    <w:rsid w:val="4C47AEC1"/>
    <w:rsid w:val="4C6530D8"/>
    <w:rsid w:val="4C9BFE4F"/>
    <w:rsid w:val="4CC68DB6"/>
    <w:rsid w:val="4D02B2AF"/>
    <w:rsid w:val="4D166B84"/>
    <w:rsid w:val="4D60D01D"/>
    <w:rsid w:val="4D898B00"/>
    <w:rsid w:val="4DA549CE"/>
    <w:rsid w:val="4DCA839D"/>
    <w:rsid w:val="4DD28FB7"/>
    <w:rsid w:val="4EE77936"/>
    <w:rsid w:val="4F3BF942"/>
    <w:rsid w:val="4FC4E25A"/>
    <w:rsid w:val="501AB854"/>
    <w:rsid w:val="5025BF54"/>
    <w:rsid w:val="50C4B2CC"/>
    <w:rsid w:val="5193FF7A"/>
    <w:rsid w:val="539D75EA"/>
    <w:rsid w:val="549C0120"/>
    <w:rsid w:val="54BDE008"/>
    <w:rsid w:val="54ED3FAE"/>
    <w:rsid w:val="55096076"/>
    <w:rsid w:val="55700398"/>
    <w:rsid w:val="557B42B2"/>
    <w:rsid w:val="560C5408"/>
    <w:rsid w:val="56536E6A"/>
    <w:rsid w:val="57816B93"/>
    <w:rsid w:val="585634B7"/>
    <w:rsid w:val="587DFB64"/>
    <w:rsid w:val="589238E2"/>
    <w:rsid w:val="58D4F42D"/>
    <w:rsid w:val="59123AE1"/>
    <w:rsid w:val="596FDEA3"/>
    <w:rsid w:val="59C00F5B"/>
    <w:rsid w:val="5AC62020"/>
    <w:rsid w:val="5AD7A5A3"/>
    <w:rsid w:val="5B72932E"/>
    <w:rsid w:val="5B72F851"/>
    <w:rsid w:val="5B83C3D1"/>
    <w:rsid w:val="5B8F5E02"/>
    <w:rsid w:val="5BAFF0D2"/>
    <w:rsid w:val="5C22554A"/>
    <w:rsid w:val="5C5CCF6A"/>
    <w:rsid w:val="5C9C9178"/>
    <w:rsid w:val="5CCBAD57"/>
    <w:rsid w:val="5D1D7908"/>
    <w:rsid w:val="5DBFD384"/>
    <w:rsid w:val="5DEDD39B"/>
    <w:rsid w:val="5DFC085C"/>
    <w:rsid w:val="5E100ED8"/>
    <w:rsid w:val="5E1A208C"/>
    <w:rsid w:val="5E6CC648"/>
    <w:rsid w:val="5EF503D4"/>
    <w:rsid w:val="60069F60"/>
    <w:rsid w:val="603DB2F4"/>
    <w:rsid w:val="603E056C"/>
    <w:rsid w:val="607BD52E"/>
    <w:rsid w:val="60FE2E3E"/>
    <w:rsid w:val="62E60E8B"/>
    <w:rsid w:val="62EF5D0C"/>
    <w:rsid w:val="62F4BAD7"/>
    <w:rsid w:val="6484F504"/>
    <w:rsid w:val="64D021F2"/>
    <w:rsid w:val="66104C44"/>
    <w:rsid w:val="662D6991"/>
    <w:rsid w:val="66A89092"/>
    <w:rsid w:val="66CB2BFB"/>
    <w:rsid w:val="673CC33F"/>
    <w:rsid w:val="67B666BB"/>
    <w:rsid w:val="69932253"/>
    <w:rsid w:val="69D6F140"/>
    <w:rsid w:val="69EB44A2"/>
    <w:rsid w:val="69FB8E12"/>
    <w:rsid w:val="6A16EF33"/>
    <w:rsid w:val="6B013E10"/>
    <w:rsid w:val="6B3BC4D1"/>
    <w:rsid w:val="6BF760F2"/>
    <w:rsid w:val="6C3F0784"/>
    <w:rsid w:val="6C466AC2"/>
    <w:rsid w:val="6CD80038"/>
    <w:rsid w:val="6D19F971"/>
    <w:rsid w:val="6D25AF8D"/>
    <w:rsid w:val="6D52FC01"/>
    <w:rsid w:val="6D6445D1"/>
    <w:rsid w:val="6E36F962"/>
    <w:rsid w:val="6E68AEAC"/>
    <w:rsid w:val="6E779459"/>
    <w:rsid w:val="6EAAE635"/>
    <w:rsid w:val="6EB60B69"/>
    <w:rsid w:val="6F2D43EC"/>
    <w:rsid w:val="6F44CE83"/>
    <w:rsid w:val="6F4AF908"/>
    <w:rsid w:val="6F79884C"/>
    <w:rsid w:val="709FF2D0"/>
    <w:rsid w:val="70A00F35"/>
    <w:rsid w:val="70AC9137"/>
    <w:rsid w:val="70E8C9BB"/>
    <w:rsid w:val="7112A14E"/>
    <w:rsid w:val="7158894C"/>
    <w:rsid w:val="71936027"/>
    <w:rsid w:val="71E225B2"/>
    <w:rsid w:val="720BC428"/>
    <w:rsid w:val="723311F1"/>
    <w:rsid w:val="729E0DA7"/>
    <w:rsid w:val="7309ED76"/>
    <w:rsid w:val="73386A3F"/>
    <w:rsid w:val="7367C41D"/>
    <w:rsid w:val="73B9F0F6"/>
    <w:rsid w:val="73DD728E"/>
    <w:rsid w:val="73F52345"/>
    <w:rsid w:val="758FFBF7"/>
    <w:rsid w:val="7646D414"/>
    <w:rsid w:val="76838F22"/>
    <w:rsid w:val="76BD0467"/>
    <w:rsid w:val="771EFDD3"/>
    <w:rsid w:val="775E9FF4"/>
    <w:rsid w:val="77884BB2"/>
    <w:rsid w:val="78202D61"/>
    <w:rsid w:val="785776CE"/>
    <w:rsid w:val="7858F6E7"/>
    <w:rsid w:val="788DE2AD"/>
    <w:rsid w:val="790409EC"/>
    <w:rsid w:val="796D6CA1"/>
    <w:rsid w:val="7A2D103D"/>
    <w:rsid w:val="7A4BA007"/>
    <w:rsid w:val="7A7E5233"/>
    <w:rsid w:val="7AD576EE"/>
    <w:rsid w:val="7B466B43"/>
    <w:rsid w:val="7B87E5C3"/>
    <w:rsid w:val="7BF08FB1"/>
    <w:rsid w:val="7C606D3C"/>
    <w:rsid w:val="7D05792E"/>
    <w:rsid w:val="7E28FB2D"/>
    <w:rsid w:val="7E4A3F2B"/>
    <w:rsid w:val="7FB6BADA"/>
    <w:rsid w:val="7FC419F5"/>
    <w:rsid w:val="7FDB595F"/>
    <w:rsid w:val="7FE95736"/>
    <w:rsid w:val="7FEF7E1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78521F"/>
  <w14:defaultImageDpi w14:val="300"/>
  <w15:docId w15:val="{752ADDC9-908B-4C69-8F6B-CEF99D29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11314"/>
    <w:pPr>
      <w:keepNext/>
      <w:jc w:val="center"/>
      <w:outlineLvl w:val="0"/>
    </w:pPr>
    <w:rPr>
      <w:rFonts w:asciiTheme="majorHAnsi" w:eastAsia="Times New Roman" w:hAnsiTheme="majorHAnsi" w:cs="Times New Roman"/>
      <w:b/>
      <w:sz w:val="28"/>
      <w:szCs w:val="20"/>
      <w:lang w:val="en-US"/>
    </w:rPr>
  </w:style>
  <w:style w:type="paragraph" w:styleId="Heading2">
    <w:name w:val="heading 2"/>
    <w:basedOn w:val="Normal"/>
    <w:next w:val="Normal"/>
    <w:link w:val="Heading2Char"/>
    <w:uiPriority w:val="9"/>
    <w:unhideWhenUsed/>
    <w:qFormat/>
    <w:rsid w:val="001E59D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E59D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7C6EE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C6EE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C6EE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C6EE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D59D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6EE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A35"/>
    <w:pPr>
      <w:tabs>
        <w:tab w:val="center" w:pos="4320"/>
        <w:tab w:val="right" w:pos="8640"/>
      </w:tabs>
    </w:pPr>
  </w:style>
  <w:style w:type="character" w:customStyle="1" w:styleId="HeaderChar">
    <w:name w:val="Header Char"/>
    <w:basedOn w:val="DefaultParagraphFont"/>
    <w:link w:val="Header"/>
    <w:uiPriority w:val="99"/>
    <w:rsid w:val="006D6A35"/>
  </w:style>
  <w:style w:type="paragraph" w:styleId="Footer">
    <w:name w:val="footer"/>
    <w:basedOn w:val="Normal"/>
    <w:link w:val="FooterChar"/>
    <w:uiPriority w:val="99"/>
    <w:unhideWhenUsed/>
    <w:rsid w:val="006D6A35"/>
    <w:pPr>
      <w:tabs>
        <w:tab w:val="center" w:pos="4320"/>
        <w:tab w:val="right" w:pos="8640"/>
      </w:tabs>
    </w:pPr>
  </w:style>
  <w:style w:type="character" w:customStyle="1" w:styleId="FooterChar">
    <w:name w:val="Footer Char"/>
    <w:basedOn w:val="DefaultParagraphFont"/>
    <w:link w:val="Footer"/>
    <w:uiPriority w:val="99"/>
    <w:rsid w:val="006D6A35"/>
  </w:style>
  <w:style w:type="paragraph" w:styleId="BalloonText">
    <w:name w:val="Balloon Text"/>
    <w:basedOn w:val="Normal"/>
    <w:link w:val="BalloonTextChar"/>
    <w:uiPriority w:val="99"/>
    <w:semiHidden/>
    <w:unhideWhenUsed/>
    <w:rsid w:val="006D6A35"/>
    <w:rPr>
      <w:rFonts w:ascii="Lucida Grande" w:hAnsi="Lucida Grande"/>
      <w:sz w:val="18"/>
      <w:szCs w:val="18"/>
    </w:rPr>
  </w:style>
  <w:style w:type="character" w:customStyle="1" w:styleId="BalloonTextChar">
    <w:name w:val="Balloon Text Char"/>
    <w:basedOn w:val="DefaultParagraphFont"/>
    <w:link w:val="BalloonText"/>
    <w:uiPriority w:val="99"/>
    <w:semiHidden/>
    <w:rsid w:val="006D6A35"/>
    <w:rPr>
      <w:rFonts w:ascii="Lucida Grande" w:hAnsi="Lucida Grande"/>
      <w:sz w:val="18"/>
      <w:szCs w:val="18"/>
    </w:rPr>
  </w:style>
  <w:style w:type="paragraph" w:customStyle="1" w:styleId="Body-grey">
    <w:name w:val="Body - grey"/>
    <w:basedOn w:val="Normal"/>
    <w:uiPriority w:val="99"/>
    <w:rsid w:val="006D6A35"/>
    <w:pPr>
      <w:widowControl w:val="0"/>
      <w:suppressAutoHyphens/>
      <w:autoSpaceDE w:val="0"/>
      <w:autoSpaceDN w:val="0"/>
      <w:adjustRightInd w:val="0"/>
      <w:spacing w:before="57" w:after="57" w:line="288" w:lineRule="auto"/>
      <w:textAlignment w:val="center"/>
    </w:pPr>
    <w:rPr>
      <w:rFonts w:ascii="OpenSans" w:hAnsi="OpenSans" w:cs="OpenSans"/>
      <w:color w:val="000000"/>
      <w:sz w:val="22"/>
      <w:szCs w:val="22"/>
      <w:lang w:val="en-GB"/>
    </w:rPr>
  </w:style>
  <w:style w:type="paragraph" w:styleId="NormalWeb">
    <w:name w:val="Normal (Web)"/>
    <w:basedOn w:val="Normal"/>
    <w:uiPriority w:val="99"/>
    <w:unhideWhenUsed/>
    <w:rsid w:val="00183D80"/>
    <w:pPr>
      <w:spacing w:before="100" w:beforeAutospacing="1" w:after="100" w:afterAutospacing="1"/>
    </w:pPr>
    <w:rPr>
      <w:rFonts w:ascii="Times New Roman" w:eastAsia="Times New Roman" w:hAnsi="Times New Roman" w:cs="Times New Roman"/>
      <w:lang w:eastAsia="en-AU"/>
    </w:rPr>
  </w:style>
  <w:style w:type="character" w:styleId="Hyperlink">
    <w:name w:val="Hyperlink"/>
    <w:basedOn w:val="DefaultParagraphFont"/>
    <w:uiPriority w:val="99"/>
    <w:unhideWhenUsed/>
    <w:rsid w:val="008656AE"/>
    <w:rPr>
      <w:color w:val="0000FF" w:themeColor="hyperlink"/>
      <w:u w:val="single"/>
    </w:rPr>
  </w:style>
  <w:style w:type="paragraph" w:styleId="EndnoteText">
    <w:name w:val="endnote text"/>
    <w:basedOn w:val="Normal"/>
    <w:link w:val="EndnoteTextChar"/>
    <w:uiPriority w:val="99"/>
    <w:semiHidden/>
    <w:unhideWhenUsed/>
    <w:rsid w:val="008656AE"/>
    <w:rPr>
      <w:rFonts w:eastAsiaTheme="minorHAnsi"/>
      <w:sz w:val="20"/>
      <w:szCs w:val="20"/>
    </w:rPr>
  </w:style>
  <w:style w:type="character" w:customStyle="1" w:styleId="EndnoteTextChar">
    <w:name w:val="Endnote Text Char"/>
    <w:basedOn w:val="DefaultParagraphFont"/>
    <w:link w:val="EndnoteText"/>
    <w:uiPriority w:val="99"/>
    <w:semiHidden/>
    <w:rsid w:val="008656AE"/>
    <w:rPr>
      <w:rFonts w:eastAsiaTheme="minorHAnsi"/>
      <w:sz w:val="20"/>
      <w:szCs w:val="20"/>
    </w:rPr>
  </w:style>
  <w:style w:type="character" w:styleId="EndnoteReference">
    <w:name w:val="endnote reference"/>
    <w:basedOn w:val="DefaultParagraphFont"/>
    <w:uiPriority w:val="99"/>
    <w:semiHidden/>
    <w:unhideWhenUsed/>
    <w:rsid w:val="008656AE"/>
    <w:rPr>
      <w:vertAlign w:val="superscript"/>
    </w:rPr>
  </w:style>
  <w:style w:type="paragraph" w:styleId="ListParagraph">
    <w:name w:val="List Paragraph"/>
    <w:aliases w:val="List Paragraph1,Recommendation,Body text,Body Text1,Bullet Point,Bullet point,Bullet- First level,Bulletr List Paragraph,Content descriptions,Figure_name,List NUmber,List Paragraph11,List Paragraph2,Listenabsatz1,Numbered Indented Text,L"/>
    <w:basedOn w:val="Normal"/>
    <w:link w:val="ListParagraphChar"/>
    <w:uiPriority w:val="34"/>
    <w:qFormat/>
    <w:rsid w:val="0001006A"/>
    <w:pPr>
      <w:spacing w:after="200" w:line="276" w:lineRule="auto"/>
      <w:ind w:left="720"/>
      <w:contextualSpacing/>
    </w:pPr>
    <w:rPr>
      <w:rFonts w:ascii="Calibri" w:eastAsia="Calibri" w:hAnsi="Calibri" w:cs="Times New Roman"/>
      <w:sz w:val="22"/>
      <w:szCs w:val="22"/>
      <w:lang w:val="en-US"/>
    </w:rPr>
  </w:style>
  <w:style w:type="character" w:customStyle="1" w:styleId="ListParagraphChar">
    <w:name w:val="List Paragraph Char"/>
    <w:aliases w:val="List Paragraph1 Char,Recommendation Char,Body text Char,Body Text1 Char,Bullet Point Char,Bullet point Char,Bullet- First level Char,Bulletr List Paragraph Char,Content descriptions Char,Figure_name Char,List NUmber Char,L Char"/>
    <w:link w:val="ListParagraph"/>
    <w:uiPriority w:val="34"/>
    <w:qFormat/>
    <w:locked/>
    <w:rsid w:val="00964289"/>
    <w:rPr>
      <w:rFonts w:ascii="Calibri" w:eastAsia="Calibri" w:hAnsi="Calibri" w:cs="Times New Roman"/>
      <w:sz w:val="22"/>
      <w:szCs w:val="22"/>
      <w:lang w:val="en-US"/>
    </w:rPr>
  </w:style>
  <w:style w:type="character" w:customStyle="1" w:styleId="tgc">
    <w:name w:val="_tgc"/>
    <w:basedOn w:val="DefaultParagraphFont"/>
    <w:rsid w:val="0013668C"/>
  </w:style>
  <w:style w:type="character" w:customStyle="1" w:styleId="Heading1Char">
    <w:name w:val="Heading 1 Char"/>
    <w:basedOn w:val="DefaultParagraphFont"/>
    <w:link w:val="Heading1"/>
    <w:rsid w:val="00211314"/>
    <w:rPr>
      <w:rFonts w:asciiTheme="majorHAnsi" w:eastAsia="Times New Roman" w:hAnsiTheme="majorHAnsi" w:cs="Times New Roman"/>
      <w:b/>
      <w:sz w:val="28"/>
      <w:szCs w:val="20"/>
      <w:lang w:val="en-US"/>
    </w:rPr>
  </w:style>
  <w:style w:type="paragraph" w:styleId="FootnoteText">
    <w:name w:val="footnote text"/>
    <w:basedOn w:val="Normal"/>
    <w:link w:val="FootnoteTextChar"/>
    <w:uiPriority w:val="99"/>
    <w:unhideWhenUsed/>
    <w:rsid w:val="00211314"/>
    <w:rPr>
      <w:sz w:val="20"/>
      <w:szCs w:val="20"/>
    </w:rPr>
  </w:style>
  <w:style w:type="character" w:customStyle="1" w:styleId="FootnoteTextChar">
    <w:name w:val="Footnote Text Char"/>
    <w:basedOn w:val="DefaultParagraphFont"/>
    <w:link w:val="FootnoteText"/>
    <w:uiPriority w:val="99"/>
    <w:rsid w:val="00211314"/>
    <w:rPr>
      <w:sz w:val="20"/>
      <w:szCs w:val="20"/>
    </w:rPr>
  </w:style>
  <w:style w:type="character" w:styleId="FootnoteReference">
    <w:name w:val="footnote reference"/>
    <w:basedOn w:val="DefaultParagraphFont"/>
    <w:uiPriority w:val="99"/>
    <w:semiHidden/>
    <w:unhideWhenUsed/>
    <w:rsid w:val="00211314"/>
    <w:rPr>
      <w:vertAlign w:val="superscript"/>
    </w:rPr>
  </w:style>
  <w:style w:type="paragraph" w:styleId="TOCHeading">
    <w:name w:val="TOC Heading"/>
    <w:basedOn w:val="Heading1"/>
    <w:next w:val="Normal"/>
    <w:uiPriority w:val="39"/>
    <w:unhideWhenUsed/>
    <w:qFormat/>
    <w:rsid w:val="00600751"/>
    <w:pPr>
      <w:keepLines/>
      <w:spacing w:before="240" w:line="259" w:lineRule="auto"/>
      <w:jc w:val="left"/>
      <w:outlineLvl w:val="9"/>
    </w:pPr>
    <w:rPr>
      <w:rFonts w:eastAsiaTheme="majorEastAsia" w:cstheme="majorBidi"/>
      <w:b w:val="0"/>
      <w:color w:val="365F91" w:themeColor="accent1" w:themeShade="BF"/>
      <w:sz w:val="32"/>
      <w:szCs w:val="32"/>
    </w:rPr>
  </w:style>
  <w:style w:type="paragraph" w:styleId="TOC1">
    <w:name w:val="toc 1"/>
    <w:basedOn w:val="Normal"/>
    <w:next w:val="Normal"/>
    <w:autoRedefine/>
    <w:uiPriority w:val="39"/>
    <w:unhideWhenUsed/>
    <w:rsid w:val="0073293A"/>
    <w:pPr>
      <w:tabs>
        <w:tab w:val="left" w:pos="426"/>
        <w:tab w:val="right" w:leader="dot" w:pos="9622"/>
      </w:tabs>
      <w:spacing w:after="100"/>
    </w:pPr>
  </w:style>
  <w:style w:type="character" w:styleId="CommentReference">
    <w:name w:val="annotation reference"/>
    <w:basedOn w:val="DefaultParagraphFont"/>
    <w:uiPriority w:val="99"/>
    <w:semiHidden/>
    <w:unhideWhenUsed/>
    <w:rsid w:val="00860DBA"/>
    <w:rPr>
      <w:sz w:val="16"/>
      <w:szCs w:val="16"/>
    </w:rPr>
  </w:style>
  <w:style w:type="paragraph" w:styleId="CommentText">
    <w:name w:val="annotation text"/>
    <w:basedOn w:val="Normal"/>
    <w:link w:val="CommentTextChar"/>
    <w:uiPriority w:val="99"/>
    <w:unhideWhenUsed/>
    <w:rsid w:val="00860DBA"/>
    <w:rPr>
      <w:sz w:val="20"/>
      <w:szCs w:val="20"/>
    </w:rPr>
  </w:style>
  <w:style w:type="character" w:customStyle="1" w:styleId="CommentTextChar">
    <w:name w:val="Comment Text Char"/>
    <w:basedOn w:val="DefaultParagraphFont"/>
    <w:link w:val="CommentText"/>
    <w:uiPriority w:val="99"/>
    <w:rsid w:val="00860DBA"/>
    <w:rPr>
      <w:sz w:val="20"/>
      <w:szCs w:val="20"/>
    </w:rPr>
  </w:style>
  <w:style w:type="paragraph" w:styleId="CommentSubject">
    <w:name w:val="annotation subject"/>
    <w:basedOn w:val="CommentText"/>
    <w:next w:val="CommentText"/>
    <w:link w:val="CommentSubjectChar"/>
    <w:uiPriority w:val="99"/>
    <w:semiHidden/>
    <w:unhideWhenUsed/>
    <w:rsid w:val="00860DBA"/>
    <w:rPr>
      <w:b/>
      <w:bCs/>
    </w:rPr>
  </w:style>
  <w:style w:type="character" w:customStyle="1" w:styleId="CommentSubjectChar">
    <w:name w:val="Comment Subject Char"/>
    <w:basedOn w:val="CommentTextChar"/>
    <w:link w:val="CommentSubject"/>
    <w:uiPriority w:val="99"/>
    <w:semiHidden/>
    <w:rsid w:val="00860DBA"/>
    <w:rPr>
      <w:b/>
      <w:bCs/>
      <w:sz w:val="20"/>
      <w:szCs w:val="20"/>
    </w:rPr>
  </w:style>
  <w:style w:type="paragraph" w:styleId="Revision">
    <w:name w:val="Revision"/>
    <w:hidden/>
    <w:uiPriority w:val="99"/>
    <w:semiHidden/>
    <w:rsid w:val="001D4069"/>
  </w:style>
  <w:style w:type="paragraph" w:customStyle="1" w:styleId="Body">
    <w:name w:val="Body"/>
    <w:rsid w:val="00675A3C"/>
    <w:pPr>
      <w:pBdr>
        <w:top w:val="nil"/>
        <w:left w:val="nil"/>
        <w:bottom w:val="nil"/>
        <w:right w:val="nil"/>
        <w:between w:val="nil"/>
        <w:bar w:val="nil"/>
      </w:pBdr>
      <w:spacing w:line="264" w:lineRule="auto"/>
      <w:jc w:val="both"/>
    </w:pPr>
    <w:rPr>
      <w:rFonts w:ascii="Calibri" w:eastAsia="Calibri" w:hAnsi="Calibri" w:cs="Calibri"/>
      <w:color w:val="000000"/>
      <w:sz w:val="22"/>
      <w:szCs w:val="22"/>
      <w:u w:color="000000"/>
      <w:bdr w:val="nil"/>
      <w:lang w:val="en-US" w:eastAsia="en-AU"/>
    </w:rPr>
  </w:style>
  <w:style w:type="paragraph" w:customStyle="1" w:styleId="Dot-pointsNormal">
    <w:name w:val="Dot-points Normal"/>
    <w:basedOn w:val="ListParagraph"/>
    <w:qFormat/>
    <w:rsid w:val="00F856FD"/>
    <w:pPr>
      <w:numPr>
        <w:numId w:val="1"/>
      </w:numPr>
      <w:spacing w:after="120" w:line="264" w:lineRule="auto"/>
    </w:pPr>
    <w:rPr>
      <w:rFonts w:ascii="Calibri Light" w:eastAsiaTheme="minorHAnsi" w:hAnsi="Calibri Light" w:cstheme="minorBidi"/>
      <w:lang w:val="en-AU"/>
    </w:rPr>
  </w:style>
  <w:style w:type="paragraph" w:styleId="Title">
    <w:name w:val="Title"/>
    <w:basedOn w:val="Normal"/>
    <w:next w:val="Normal"/>
    <w:link w:val="TitleChar"/>
    <w:uiPriority w:val="10"/>
    <w:qFormat/>
    <w:rsid w:val="00615A48"/>
    <w:pPr>
      <w:pBdr>
        <w:bottom w:val="single" w:sz="8" w:space="4" w:color="4F81BD" w:themeColor="accent1"/>
      </w:pBdr>
      <w:spacing w:after="300" w:line="264" w:lineRule="auto"/>
      <w:contextualSpacing/>
    </w:pPr>
    <w:rPr>
      <w:rFonts w:ascii="Gill Sans MT" w:eastAsiaTheme="majorEastAsia" w:hAnsi="Gill Sans MT" w:cstheme="majorBidi"/>
      <w:color w:val="4A442A" w:themeColor="background2" w:themeShade="40"/>
      <w:spacing w:val="5"/>
      <w:kern w:val="28"/>
      <w:sz w:val="56"/>
      <w:szCs w:val="52"/>
    </w:rPr>
  </w:style>
  <w:style w:type="character" w:customStyle="1" w:styleId="TitleChar">
    <w:name w:val="Title Char"/>
    <w:basedOn w:val="DefaultParagraphFont"/>
    <w:link w:val="Title"/>
    <w:uiPriority w:val="10"/>
    <w:rsid w:val="00615A48"/>
    <w:rPr>
      <w:rFonts w:ascii="Gill Sans MT" w:eastAsiaTheme="majorEastAsia" w:hAnsi="Gill Sans MT" w:cstheme="majorBidi"/>
      <w:color w:val="4A442A" w:themeColor="background2" w:themeShade="40"/>
      <w:spacing w:val="5"/>
      <w:kern w:val="28"/>
      <w:sz w:val="56"/>
      <w:szCs w:val="52"/>
    </w:rPr>
  </w:style>
  <w:style w:type="character" w:styleId="IntenseReference">
    <w:name w:val="Intense Reference"/>
    <w:uiPriority w:val="32"/>
    <w:qFormat/>
    <w:rsid w:val="00615A48"/>
    <w:rPr>
      <w:b/>
      <w:i/>
      <w:sz w:val="36"/>
    </w:rPr>
  </w:style>
  <w:style w:type="character" w:customStyle="1" w:styleId="Heading2Char">
    <w:name w:val="Heading 2 Char"/>
    <w:basedOn w:val="DefaultParagraphFont"/>
    <w:link w:val="Heading2"/>
    <w:uiPriority w:val="9"/>
    <w:rsid w:val="001E59D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E59D4"/>
    <w:rPr>
      <w:rFonts w:asciiTheme="majorHAnsi" w:eastAsiaTheme="majorEastAsia" w:hAnsiTheme="majorHAnsi" w:cstheme="majorBidi"/>
      <w:color w:val="243F60" w:themeColor="accent1" w:themeShade="7F"/>
    </w:rPr>
  </w:style>
  <w:style w:type="paragraph" w:customStyle="1" w:styleId="bullet">
    <w:name w:val="bullet"/>
    <w:basedOn w:val="ListParagraph"/>
    <w:uiPriority w:val="1"/>
    <w:qFormat/>
    <w:rsid w:val="001E59D4"/>
    <w:pPr>
      <w:widowControl w:val="0"/>
      <w:numPr>
        <w:numId w:val="2"/>
      </w:numPr>
      <w:tabs>
        <w:tab w:val="left" w:pos="624"/>
      </w:tabs>
      <w:spacing w:after="120" w:line="240" w:lineRule="auto"/>
      <w:contextualSpacing w:val="0"/>
    </w:pPr>
    <w:rPr>
      <w:rFonts w:asciiTheme="minorHAnsi" w:eastAsiaTheme="minorHAnsi" w:hAnsiTheme="minorHAnsi" w:cstheme="minorBidi"/>
    </w:rPr>
  </w:style>
  <w:style w:type="character" w:styleId="Strong">
    <w:name w:val="Strong"/>
    <w:basedOn w:val="DefaultParagraphFont"/>
    <w:uiPriority w:val="22"/>
    <w:qFormat/>
    <w:rsid w:val="0033726B"/>
    <w:rPr>
      <w:b/>
      <w:bCs/>
    </w:rPr>
  </w:style>
  <w:style w:type="character" w:styleId="HTMLCite">
    <w:name w:val="HTML Cite"/>
    <w:basedOn w:val="DefaultParagraphFont"/>
    <w:uiPriority w:val="99"/>
    <w:semiHidden/>
    <w:unhideWhenUsed/>
    <w:rsid w:val="008C561E"/>
    <w:rPr>
      <w:i/>
      <w:iCs/>
    </w:rPr>
  </w:style>
  <w:style w:type="character" w:customStyle="1" w:styleId="apple-converted-space">
    <w:name w:val="apple-converted-space"/>
    <w:basedOn w:val="DefaultParagraphFont"/>
    <w:rsid w:val="008C561E"/>
  </w:style>
  <w:style w:type="character" w:styleId="FollowedHyperlink">
    <w:name w:val="FollowedHyperlink"/>
    <w:basedOn w:val="DefaultParagraphFont"/>
    <w:uiPriority w:val="99"/>
    <w:semiHidden/>
    <w:unhideWhenUsed/>
    <w:rsid w:val="00E07995"/>
    <w:rPr>
      <w:color w:val="800080" w:themeColor="followedHyperlink"/>
      <w:u w:val="single"/>
    </w:rPr>
  </w:style>
  <w:style w:type="table" w:styleId="TableGrid">
    <w:name w:val="Table Grid"/>
    <w:basedOn w:val="TableNormal"/>
    <w:uiPriority w:val="59"/>
    <w:rsid w:val="00586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6B8D"/>
    <w:pPr>
      <w:autoSpaceDE w:val="0"/>
      <w:autoSpaceDN w:val="0"/>
      <w:adjustRightInd w:val="0"/>
    </w:pPr>
    <w:rPr>
      <w:rFonts w:ascii="Calibri" w:eastAsiaTheme="minorHAnsi" w:hAnsi="Calibri" w:cs="Calibri"/>
      <w:color w:val="000000"/>
    </w:rPr>
  </w:style>
  <w:style w:type="character" w:styleId="UnresolvedMention">
    <w:name w:val="Unresolved Mention"/>
    <w:basedOn w:val="DefaultParagraphFont"/>
    <w:uiPriority w:val="99"/>
    <w:semiHidden/>
    <w:unhideWhenUsed/>
    <w:rsid w:val="00A34AAA"/>
    <w:rPr>
      <w:color w:val="605E5C"/>
      <w:shd w:val="clear" w:color="auto" w:fill="E1DFDD"/>
    </w:rPr>
  </w:style>
  <w:style w:type="character" w:styleId="Mention">
    <w:name w:val="Mention"/>
    <w:basedOn w:val="DefaultParagraphFont"/>
    <w:uiPriority w:val="99"/>
    <w:unhideWhenUsed/>
    <w:rsid w:val="001109DB"/>
    <w:rPr>
      <w:color w:val="2B579A"/>
      <w:shd w:val="clear" w:color="auto" w:fill="E1DFDD"/>
    </w:rPr>
  </w:style>
  <w:style w:type="table" w:styleId="ListTable3">
    <w:name w:val="List Table 3"/>
    <w:basedOn w:val="TableNormal"/>
    <w:uiPriority w:val="48"/>
    <w:rsid w:val="00656C6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8Char">
    <w:name w:val="Heading 8 Char"/>
    <w:basedOn w:val="DefaultParagraphFont"/>
    <w:link w:val="Heading8"/>
    <w:uiPriority w:val="9"/>
    <w:semiHidden/>
    <w:rsid w:val="001D59D0"/>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3C2910"/>
    <w:rPr>
      <w:rFonts w:eastAsia="Tw Cen MT"/>
      <w:color w:val="335B74"/>
      <w:sz w:val="32"/>
      <w:szCs w:val="3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7C6EE9"/>
    <w:rPr>
      <w:b/>
      <w:bCs/>
      <w:i/>
      <w:iCs/>
      <w:spacing w:val="5"/>
    </w:rPr>
  </w:style>
  <w:style w:type="paragraph" w:styleId="Caption">
    <w:name w:val="caption"/>
    <w:basedOn w:val="Normal"/>
    <w:next w:val="Normal"/>
    <w:uiPriority w:val="35"/>
    <w:semiHidden/>
    <w:unhideWhenUsed/>
    <w:qFormat/>
    <w:rsid w:val="007C6EE9"/>
    <w:pPr>
      <w:spacing w:after="200"/>
    </w:pPr>
    <w:rPr>
      <w:i/>
      <w:iCs/>
      <w:color w:val="1F497D" w:themeColor="text2"/>
      <w:sz w:val="18"/>
      <w:szCs w:val="18"/>
    </w:rPr>
  </w:style>
  <w:style w:type="character" w:styleId="Emphasis">
    <w:name w:val="Emphasis"/>
    <w:basedOn w:val="DefaultParagraphFont"/>
    <w:uiPriority w:val="20"/>
    <w:qFormat/>
    <w:rsid w:val="007C6EE9"/>
    <w:rPr>
      <w:i/>
      <w:iCs/>
    </w:rPr>
  </w:style>
  <w:style w:type="character" w:customStyle="1" w:styleId="Heading4Char">
    <w:name w:val="Heading 4 Char"/>
    <w:basedOn w:val="DefaultParagraphFont"/>
    <w:link w:val="Heading4"/>
    <w:uiPriority w:val="9"/>
    <w:semiHidden/>
    <w:rsid w:val="007C6EE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7C6EE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7C6EE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7C6EE9"/>
    <w:rPr>
      <w:rFonts w:asciiTheme="majorHAnsi" w:eastAsiaTheme="majorEastAsia" w:hAnsiTheme="majorHAnsi" w:cstheme="majorBidi"/>
      <w:i/>
      <w:iCs/>
      <w:color w:val="243F60" w:themeColor="accent1" w:themeShade="7F"/>
    </w:rPr>
  </w:style>
  <w:style w:type="character" w:customStyle="1" w:styleId="Heading9Char">
    <w:name w:val="Heading 9 Char"/>
    <w:basedOn w:val="DefaultParagraphFont"/>
    <w:link w:val="Heading9"/>
    <w:uiPriority w:val="9"/>
    <w:semiHidden/>
    <w:rsid w:val="007C6EE9"/>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7C6EE9"/>
    <w:rPr>
      <w:i/>
      <w:iCs/>
      <w:color w:val="4F81BD" w:themeColor="accent1"/>
    </w:rPr>
  </w:style>
  <w:style w:type="paragraph" w:styleId="IntenseQuote">
    <w:name w:val="Intense Quote"/>
    <w:basedOn w:val="Normal"/>
    <w:next w:val="Normal"/>
    <w:link w:val="IntenseQuoteChar"/>
    <w:uiPriority w:val="30"/>
    <w:qFormat/>
    <w:rsid w:val="007C6EE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C6EE9"/>
    <w:rPr>
      <w:i/>
      <w:iCs/>
      <w:color w:val="4F81BD" w:themeColor="accent1"/>
    </w:rPr>
  </w:style>
  <w:style w:type="paragraph" w:styleId="NoSpacing">
    <w:name w:val="No Spacing"/>
    <w:uiPriority w:val="1"/>
    <w:qFormat/>
    <w:rsid w:val="007C6EE9"/>
  </w:style>
  <w:style w:type="paragraph" w:styleId="Quote">
    <w:name w:val="Quote"/>
    <w:basedOn w:val="Normal"/>
    <w:next w:val="Normal"/>
    <w:link w:val="QuoteChar"/>
    <w:uiPriority w:val="29"/>
    <w:qFormat/>
    <w:rsid w:val="007C6EE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C6EE9"/>
    <w:rPr>
      <w:i/>
      <w:iCs/>
      <w:color w:val="404040" w:themeColor="text1" w:themeTint="BF"/>
    </w:rPr>
  </w:style>
  <w:style w:type="paragraph" w:styleId="Subtitle">
    <w:name w:val="Subtitle"/>
    <w:basedOn w:val="Normal"/>
    <w:next w:val="Normal"/>
    <w:link w:val="SubtitleChar"/>
    <w:uiPriority w:val="11"/>
    <w:qFormat/>
    <w:rsid w:val="007C6EE9"/>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7C6EE9"/>
    <w:rPr>
      <w:color w:val="5A5A5A" w:themeColor="text1" w:themeTint="A5"/>
      <w:spacing w:val="15"/>
      <w:sz w:val="22"/>
      <w:szCs w:val="22"/>
    </w:rPr>
  </w:style>
  <w:style w:type="character" w:styleId="SubtleEmphasis">
    <w:name w:val="Subtle Emphasis"/>
    <w:basedOn w:val="DefaultParagraphFont"/>
    <w:uiPriority w:val="19"/>
    <w:qFormat/>
    <w:rsid w:val="007C6EE9"/>
    <w:rPr>
      <w:i/>
      <w:iCs/>
      <w:color w:val="404040" w:themeColor="text1" w:themeTint="BF"/>
    </w:rPr>
  </w:style>
  <w:style w:type="character" w:styleId="SubtleReference">
    <w:name w:val="Subtle Reference"/>
    <w:basedOn w:val="DefaultParagraphFont"/>
    <w:uiPriority w:val="31"/>
    <w:qFormat/>
    <w:rsid w:val="007C6EE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5449">
      <w:bodyDiv w:val="1"/>
      <w:marLeft w:val="0"/>
      <w:marRight w:val="0"/>
      <w:marTop w:val="0"/>
      <w:marBottom w:val="0"/>
      <w:divBdr>
        <w:top w:val="none" w:sz="0" w:space="0" w:color="auto"/>
        <w:left w:val="none" w:sz="0" w:space="0" w:color="auto"/>
        <w:bottom w:val="none" w:sz="0" w:space="0" w:color="auto"/>
        <w:right w:val="none" w:sz="0" w:space="0" w:color="auto"/>
      </w:divBdr>
    </w:div>
    <w:div w:id="37629646">
      <w:bodyDiv w:val="1"/>
      <w:marLeft w:val="0"/>
      <w:marRight w:val="0"/>
      <w:marTop w:val="0"/>
      <w:marBottom w:val="0"/>
      <w:divBdr>
        <w:top w:val="none" w:sz="0" w:space="0" w:color="auto"/>
        <w:left w:val="none" w:sz="0" w:space="0" w:color="auto"/>
        <w:bottom w:val="none" w:sz="0" w:space="0" w:color="auto"/>
        <w:right w:val="none" w:sz="0" w:space="0" w:color="auto"/>
      </w:divBdr>
    </w:div>
    <w:div w:id="83112630">
      <w:bodyDiv w:val="1"/>
      <w:marLeft w:val="0"/>
      <w:marRight w:val="0"/>
      <w:marTop w:val="0"/>
      <w:marBottom w:val="0"/>
      <w:divBdr>
        <w:top w:val="none" w:sz="0" w:space="0" w:color="auto"/>
        <w:left w:val="none" w:sz="0" w:space="0" w:color="auto"/>
        <w:bottom w:val="none" w:sz="0" w:space="0" w:color="auto"/>
        <w:right w:val="none" w:sz="0" w:space="0" w:color="auto"/>
      </w:divBdr>
      <w:divsChild>
        <w:div w:id="1088187053">
          <w:marLeft w:val="0"/>
          <w:marRight w:val="0"/>
          <w:marTop w:val="0"/>
          <w:marBottom w:val="0"/>
          <w:divBdr>
            <w:top w:val="none" w:sz="0" w:space="0" w:color="auto"/>
            <w:left w:val="none" w:sz="0" w:space="0" w:color="auto"/>
            <w:bottom w:val="none" w:sz="0" w:space="0" w:color="auto"/>
            <w:right w:val="none" w:sz="0" w:space="0" w:color="auto"/>
          </w:divBdr>
          <w:divsChild>
            <w:div w:id="1175802527">
              <w:marLeft w:val="0"/>
              <w:marRight w:val="0"/>
              <w:marTop w:val="0"/>
              <w:marBottom w:val="0"/>
              <w:divBdr>
                <w:top w:val="none" w:sz="0" w:space="0" w:color="auto"/>
                <w:left w:val="none" w:sz="0" w:space="0" w:color="auto"/>
                <w:bottom w:val="none" w:sz="0" w:space="0" w:color="auto"/>
                <w:right w:val="none" w:sz="0" w:space="0" w:color="auto"/>
              </w:divBdr>
              <w:divsChild>
                <w:div w:id="581989406">
                  <w:marLeft w:val="0"/>
                  <w:marRight w:val="0"/>
                  <w:marTop w:val="0"/>
                  <w:marBottom w:val="0"/>
                  <w:divBdr>
                    <w:top w:val="none" w:sz="0" w:space="0" w:color="auto"/>
                    <w:left w:val="none" w:sz="0" w:space="0" w:color="auto"/>
                    <w:bottom w:val="none" w:sz="0" w:space="0" w:color="auto"/>
                    <w:right w:val="none" w:sz="0" w:space="0" w:color="auto"/>
                  </w:divBdr>
                </w:div>
                <w:div w:id="153861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0543">
      <w:bodyDiv w:val="1"/>
      <w:marLeft w:val="0"/>
      <w:marRight w:val="0"/>
      <w:marTop w:val="0"/>
      <w:marBottom w:val="0"/>
      <w:divBdr>
        <w:top w:val="none" w:sz="0" w:space="0" w:color="auto"/>
        <w:left w:val="none" w:sz="0" w:space="0" w:color="auto"/>
        <w:bottom w:val="none" w:sz="0" w:space="0" w:color="auto"/>
        <w:right w:val="none" w:sz="0" w:space="0" w:color="auto"/>
      </w:divBdr>
    </w:div>
    <w:div w:id="131411995">
      <w:bodyDiv w:val="1"/>
      <w:marLeft w:val="0"/>
      <w:marRight w:val="0"/>
      <w:marTop w:val="0"/>
      <w:marBottom w:val="0"/>
      <w:divBdr>
        <w:top w:val="none" w:sz="0" w:space="0" w:color="auto"/>
        <w:left w:val="none" w:sz="0" w:space="0" w:color="auto"/>
        <w:bottom w:val="none" w:sz="0" w:space="0" w:color="auto"/>
        <w:right w:val="none" w:sz="0" w:space="0" w:color="auto"/>
      </w:divBdr>
    </w:div>
    <w:div w:id="395204677">
      <w:bodyDiv w:val="1"/>
      <w:marLeft w:val="0"/>
      <w:marRight w:val="0"/>
      <w:marTop w:val="0"/>
      <w:marBottom w:val="0"/>
      <w:divBdr>
        <w:top w:val="none" w:sz="0" w:space="0" w:color="auto"/>
        <w:left w:val="none" w:sz="0" w:space="0" w:color="auto"/>
        <w:bottom w:val="none" w:sz="0" w:space="0" w:color="auto"/>
        <w:right w:val="none" w:sz="0" w:space="0" w:color="auto"/>
      </w:divBdr>
    </w:div>
    <w:div w:id="468789496">
      <w:bodyDiv w:val="1"/>
      <w:marLeft w:val="0"/>
      <w:marRight w:val="0"/>
      <w:marTop w:val="0"/>
      <w:marBottom w:val="0"/>
      <w:divBdr>
        <w:top w:val="none" w:sz="0" w:space="0" w:color="auto"/>
        <w:left w:val="none" w:sz="0" w:space="0" w:color="auto"/>
        <w:bottom w:val="none" w:sz="0" w:space="0" w:color="auto"/>
        <w:right w:val="none" w:sz="0" w:space="0" w:color="auto"/>
      </w:divBdr>
    </w:div>
    <w:div w:id="479686934">
      <w:bodyDiv w:val="1"/>
      <w:marLeft w:val="0"/>
      <w:marRight w:val="0"/>
      <w:marTop w:val="0"/>
      <w:marBottom w:val="0"/>
      <w:divBdr>
        <w:top w:val="none" w:sz="0" w:space="0" w:color="auto"/>
        <w:left w:val="none" w:sz="0" w:space="0" w:color="auto"/>
        <w:bottom w:val="none" w:sz="0" w:space="0" w:color="auto"/>
        <w:right w:val="none" w:sz="0" w:space="0" w:color="auto"/>
      </w:divBdr>
    </w:div>
    <w:div w:id="496114945">
      <w:bodyDiv w:val="1"/>
      <w:marLeft w:val="0"/>
      <w:marRight w:val="0"/>
      <w:marTop w:val="0"/>
      <w:marBottom w:val="0"/>
      <w:divBdr>
        <w:top w:val="none" w:sz="0" w:space="0" w:color="auto"/>
        <w:left w:val="none" w:sz="0" w:space="0" w:color="auto"/>
        <w:bottom w:val="none" w:sz="0" w:space="0" w:color="auto"/>
        <w:right w:val="none" w:sz="0" w:space="0" w:color="auto"/>
      </w:divBdr>
    </w:div>
    <w:div w:id="622999046">
      <w:bodyDiv w:val="1"/>
      <w:marLeft w:val="0"/>
      <w:marRight w:val="0"/>
      <w:marTop w:val="0"/>
      <w:marBottom w:val="0"/>
      <w:divBdr>
        <w:top w:val="none" w:sz="0" w:space="0" w:color="auto"/>
        <w:left w:val="none" w:sz="0" w:space="0" w:color="auto"/>
        <w:bottom w:val="none" w:sz="0" w:space="0" w:color="auto"/>
        <w:right w:val="none" w:sz="0" w:space="0" w:color="auto"/>
      </w:divBdr>
    </w:div>
    <w:div w:id="766730452">
      <w:bodyDiv w:val="1"/>
      <w:marLeft w:val="0"/>
      <w:marRight w:val="0"/>
      <w:marTop w:val="0"/>
      <w:marBottom w:val="0"/>
      <w:divBdr>
        <w:top w:val="none" w:sz="0" w:space="0" w:color="auto"/>
        <w:left w:val="none" w:sz="0" w:space="0" w:color="auto"/>
        <w:bottom w:val="none" w:sz="0" w:space="0" w:color="auto"/>
        <w:right w:val="none" w:sz="0" w:space="0" w:color="auto"/>
      </w:divBdr>
    </w:div>
    <w:div w:id="800807376">
      <w:bodyDiv w:val="1"/>
      <w:marLeft w:val="0"/>
      <w:marRight w:val="0"/>
      <w:marTop w:val="0"/>
      <w:marBottom w:val="0"/>
      <w:divBdr>
        <w:top w:val="none" w:sz="0" w:space="0" w:color="auto"/>
        <w:left w:val="none" w:sz="0" w:space="0" w:color="auto"/>
        <w:bottom w:val="none" w:sz="0" w:space="0" w:color="auto"/>
        <w:right w:val="none" w:sz="0" w:space="0" w:color="auto"/>
      </w:divBdr>
    </w:div>
    <w:div w:id="973145922">
      <w:bodyDiv w:val="1"/>
      <w:marLeft w:val="0"/>
      <w:marRight w:val="0"/>
      <w:marTop w:val="0"/>
      <w:marBottom w:val="0"/>
      <w:divBdr>
        <w:top w:val="none" w:sz="0" w:space="0" w:color="auto"/>
        <w:left w:val="none" w:sz="0" w:space="0" w:color="auto"/>
        <w:bottom w:val="none" w:sz="0" w:space="0" w:color="auto"/>
        <w:right w:val="none" w:sz="0" w:space="0" w:color="auto"/>
      </w:divBdr>
    </w:div>
    <w:div w:id="977497698">
      <w:bodyDiv w:val="1"/>
      <w:marLeft w:val="0"/>
      <w:marRight w:val="0"/>
      <w:marTop w:val="0"/>
      <w:marBottom w:val="0"/>
      <w:divBdr>
        <w:top w:val="none" w:sz="0" w:space="0" w:color="auto"/>
        <w:left w:val="none" w:sz="0" w:space="0" w:color="auto"/>
        <w:bottom w:val="none" w:sz="0" w:space="0" w:color="auto"/>
        <w:right w:val="none" w:sz="0" w:space="0" w:color="auto"/>
      </w:divBdr>
    </w:div>
    <w:div w:id="1162355318">
      <w:bodyDiv w:val="1"/>
      <w:marLeft w:val="0"/>
      <w:marRight w:val="0"/>
      <w:marTop w:val="0"/>
      <w:marBottom w:val="0"/>
      <w:divBdr>
        <w:top w:val="none" w:sz="0" w:space="0" w:color="auto"/>
        <w:left w:val="none" w:sz="0" w:space="0" w:color="auto"/>
        <w:bottom w:val="none" w:sz="0" w:space="0" w:color="auto"/>
        <w:right w:val="none" w:sz="0" w:space="0" w:color="auto"/>
      </w:divBdr>
    </w:div>
    <w:div w:id="1564607437">
      <w:bodyDiv w:val="1"/>
      <w:marLeft w:val="0"/>
      <w:marRight w:val="0"/>
      <w:marTop w:val="0"/>
      <w:marBottom w:val="0"/>
      <w:divBdr>
        <w:top w:val="none" w:sz="0" w:space="0" w:color="auto"/>
        <w:left w:val="none" w:sz="0" w:space="0" w:color="auto"/>
        <w:bottom w:val="none" w:sz="0" w:space="0" w:color="auto"/>
        <w:right w:val="none" w:sz="0" w:space="0" w:color="auto"/>
      </w:divBdr>
    </w:div>
    <w:div w:id="1630360600">
      <w:bodyDiv w:val="1"/>
      <w:marLeft w:val="0"/>
      <w:marRight w:val="0"/>
      <w:marTop w:val="0"/>
      <w:marBottom w:val="0"/>
      <w:divBdr>
        <w:top w:val="none" w:sz="0" w:space="0" w:color="auto"/>
        <w:left w:val="none" w:sz="0" w:space="0" w:color="auto"/>
        <w:bottom w:val="none" w:sz="0" w:space="0" w:color="auto"/>
        <w:right w:val="none" w:sz="0" w:space="0" w:color="auto"/>
      </w:divBdr>
    </w:div>
    <w:div w:id="1718119899">
      <w:bodyDiv w:val="1"/>
      <w:marLeft w:val="0"/>
      <w:marRight w:val="0"/>
      <w:marTop w:val="0"/>
      <w:marBottom w:val="0"/>
      <w:divBdr>
        <w:top w:val="none" w:sz="0" w:space="0" w:color="auto"/>
        <w:left w:val="none" w:sz="0" w:space="0" w:color="auto"/>
        <w:bottom w:val="none" w:sz="0" w:space="0" w:color="auto"/>
        <w:right w:val="none" w:sz="0" w:space="0" w:color="auto"/>
      </w:divBdr>
      <w:divsChild>
        <w:div w:id="79959187">
          <w:marLeft w:val="0"/>
          <w:marRight w:val="0"/>
          <w:marTop w:val="0"/>
          <w:marBottom w:val="0"/>
          <w:divBdr>
            <w:top w:val="none" w:sz="0" w:space="0" w:color="auto"/>
            <w:left w:val="none" w:sz="0" w:space="0" w:color="auto"/>
            <w:bottom w:val="none" w:sz="0" w:space="0" w:color="auto"/>
            <w:right w:val="none" w:sz="0" w:space="0" w:color="auto"/>
          </w:divBdr>
          <w:divsChild>
            <w:div w:id="1692801703">
              <w:marLeft w:val="0"/>
              <w:marRight w:val="0"/>
              <w:marTop w:val="0"/>
              <w:marBottom w:val="0"/>
              <w:divBdr>
                <w:top w:val="none" w:sz="0" w:space="0" w:color="auto"/>
                <w:left w:val="none" w:sz="0" w:space="0" w:color="auto"/>
                <w:bottom w:val="none" w:sz="0" w:space="0" w:color="auto"/>
                <w:right w:val="none" w:sz="0" w:space="0" w:color="auto"/>
              </w:divBdr>
              <w:divsChild>
                <w:div w:id="863442341">
                  <w:marLeft w:val="0"/>
                  <w:marRight w:val="0"/>
                  <w:marTop w:val="600"/>
                  <w:marBottom w:val="600"/>
                  <w:divBdr>
                    <w:top w:val="none" w:sz="0" w:space="0" w:color="auto"/>
                    <w:left w:val="none" w:sz="0" w:space="0" w:color="auto"/>
                    <w:bottom w:val="none" w:sz="0" w:space="0" w:color="auto"/>
                    <w:right w:val="none" w:sz="0" w:space="0" w:color="auto"/>
                  </w:divBdr>
                </w:div>
                <w:div w:id="2020231436">
                  <w:marLeft w:val="0"/>
                  <w:marRight w:val="0"/>
                  <w:marTop w:val="600"/>
                  <w:marBottom w:val="600"/>
                  <w:divBdr>
                    <w:top w:val="none" w:sz="0" w:space="0" w:color="auto"/>
                    <w:left w:val="none" w:sz="0" w:space="0" w:color="auto"/>
                    <w:bottom w:val="none" w:sz="0" w:space="0" w:color="auto"/>
                    <w:right w:val="none" w:sz="0" w:space="0" w:color="auto"/>
                  </w:divBdr>
                </w:div>
              </w:divsChild>
            </w:div>
            <w:div w:id="17808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75882">
      <w:bodyDiv w:val="1"/>
      <w:marLeft w:val="0"/>
      <w:marRight w:val="0"/>
      <w:marTop w:val="0"/>
      <w:marBottom w:val="0"/>
      <w:divBdr>
        <w:top w:val="none" w:sz="0" w:space="0" w:color="auto"/>
        <w:left w:val="none" w:sz="0" w:space="0" w:color="auto"/>
        <w:bottom w:val="none" w:sz="0" w:space="0" w:color="auto"/>
        <w:right w:val="none" w:sz="0" w:space="0" w:color="auto"/>
      </w:divBdr>
      <w:divsChild>
        <w:div w:id="266231580">
          <w:marLeft w:val="45"/>
          <w:marRight w:val="45"/>
          <w:marTop w:val="0"/>
          <w:marBottom w:val="0"/>
          <w:divBdr>
            <w:top w:val="none" w:sz="0" w:space="0" w:color="auto"/>
            <w:left w:val="none" w:sz="0" w:space="0" w:color="auto"/>
            <w:bottom w:val="none" w:sz="0" w:space="0" w:color="auto"/>
            <w:right w:val="none" w:sz="0" w:space="0" w:color="auto"/>
          </w:divBdr>
          <w:divsChild>
            <w:div w:id="198318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78120">
      <w:bodyDiv w:val="1"/>
      <w:marLeft w:val="0"/>
      <w:marRight w:val="0"/>
      <w:marTop w:val="0"/>
      <w:marBottom w:val="0"/>
      <w:divBdr>
        <w:top w:val="none" w:sz="0" w:space="0" w:color="auto"/>
        <w:left w:val="none" w:sz="0" w:space="0" w:color="auto"/>
        <w:bottom w:val="none" w:sz="0" w:space="0" w:color="auto"/>
        <w:right w:val="none" w:sz="0" w:space="0" w:color="auto"/>
      </w:divBdr>
    </w:div>
    <w:div w:id="1862234876">
      <w:bodyDiv w:val="1"/>
      <w:marLeft w:val="0"/>
      <w:marRight w:val="0"/>
      <w:marTop w:val="0"/>
      <w:marBottom w:val="0"/>
      <w:divBdr>
        <w:top w:val="none" w:sz="0" w:space="0" w:color="auto"/>
        <w:left w:val="none" w:sz="0" w:space="0" w:color="auto"/>
        <w:bottom w:val="none" w:sz="0" w:space="0" w:color="auto"/>
        <w:right w:val="none" w:sz="0" w:space="0" w:color="auto"/>
      </w:divBdr>
      <w:divsChild>
        <w:div w:id="149100839">
          <w:marLeft w:val="0"/>
          <w:marRight w:val="0"/>
          <w:marTop w:val="0"/>
          <w:marBottom w:val="0"/>
          <w:divBdr>
            <w:top w:val="none" w:sz="0" w:space="0" w:color="auto"/>
            <w:left w:val="none" w:sz="0" w:space="0" w:color="auto"/>
            <w:bottom w:val="none" w:sz="0" w:space="0" w:color="auto"/>
            <w:right w:val="none" w:sz="0" w:space="0" w:color="auto"/>
          </w:divBdr>
          <w:divsChild>
            <w:div w:id="133765612">
              <w:marLeft w:val="0"/>
              <w:marRight w:val="0"/>
              <w:marTop w:val="0"/>
              <w:marBottom w:val="0"/>
              <w:divBdr>
                <w:top w:val="none" w:sz="0" w:space="0" w:color="auto"/>
                <w:left w:val="none" w:sz="0" w:space="0" w:color="auto"/>
                <w:bottom w:val="none" w:sz="0" w:space="0" w:color="auto"/>
                <w:right w:val="none" w:sz="0" w:space="0" w:color="auto"/>
              </w:divBdr>
              <w:divsChild>
                <w:div w:id="1509061413">
                  <w:marLeft w:val="0"/>
                  <w:marRight w:val="0"/>
                  <w:marTop w:val="0"/>
                  <w:marBottom w:val="0"/>
                  <w:divBdr>
                    <w:top w:val="none" w:sz="0" w:space="0" w:color="auto"/>
                    <w:left w:val="none" w:sz="0" w:space="0" w:color="auto"/>
                    <w:bottom w:val="none" w:sz="0" w:space="0" w:color="auto"/>
                    <w:right w:val="none" w:sz="0" w:space="0" w:color="auto"/>
                  </w:divBdr>
                  <w:divsChild>
                    <w:div w:id="1407612652">
                      <w:marLeft w:val="0"/>
                      <w:marRight w:val="0"/>
                      <w:marTop w:val="0"/>
                      <w:marBottom w:val="0"/>
                      <w:divBdr>
                        <w:top w:val="none" w:sz="0" w:space="0" w:color="auto"/>
                        <w:left w:val="none" w:sz="0" w:space="0" w:color="auto"/>
                        <w:bottom w:val="none" w:sz="0" w:space="0" w:color="auto"/>
                        <w:right w:val="none" w:sz="0" w:space="0" w:color="auto"/>
                      </w:divBdr>
                      <w:divsChild>
                        <w:div w:id="1889218145">
                          <w:marLeft w:val="0"/>
                          <w:marRight w:val="0"/>
                          <w:marTop w:val="0"/>
                          <w:marBottom w:val="0"/>
                          <w:divBdr>
                            <w:top w:val="none" w:sz="0" w:space="0" w:color="auto"/>
                            <w:left w:val="none" w:sz="0" w:space="0" w:color="auto"/>
                            <w:bottom w:val="none" w:sz="0" w:space="0" w:color="auto"/>
                            <w:right w:val="none" w:sz="0" w:space="0" w:color="auto"/>
                          </w:divBdr>
                          <w:divsChild>
                            <w:div w:id="787089278">
                              <w:marLeft w:val="0"/>
                              <w:marRight w:val="0"/>
                              <w:marTop w:val="0"/>
                              <w:marBottom w:val="0"/>
                              <w:divBdr>
                                <w:top w:val="none" w:sz="0" w:space="0" w:color="auto"/>
                                <w:left w:val="none" w:sz="0" w:space="0" w:color="auto"/>
                                <w:bottom w:val="none" w:sz="0" w:space="0" w:color="auto"/>
                                <w:right w:val="none" w:sz="0" w:space="0" w:color="auto"/>
                              </w:divBdr>
                              <w:divsChild>
                                <w:div w:id="1917203851">
                                  <w:marLeft w:val="0"/>
                                  <w:marRight w:val="0"/>
                                  <w:marTop w:val="0"/>
                                  <w:marBottom w:val="0"/>
                                  <w:divBdr>
                                    <w:top w:val="none" w:sz="0" w:space="0" w:color="auto"/>
                                    <w:left w:val="none" w:sz="0" w:space="0" w:color="auto"/>
                                    <w:bottom w:val="none" w:sz="0" w:space="0" w:color="auto"/>
                                    <w:right w:val="none" w:sz="0" w:space="0" w:color="auto"/>
                                  </w:divBdr>
                                  <w:divsChild>
                                    <w:div w:id="1651398692">
                                      <w:marLeft w:val="0"/>
                                      <w:marRight w:val="0"/>
                                      <w:marTop w:val="0"/>
                                      <w:marBottom w:val="0"/>
                                      <w:divBdr>
                                        <w:top w:val="none" w:sz="0" w:space="0" w:color="auto"/>
                                        <w:left w:val="none" w:sz="0" w:space="0" w:color="auto"/>
                                        <w:bottom w:val="none" w:sz="0" w:space="0" w:color="auto"/>
                                        <w:right w:val="none" w:sz="0" w:space="0" w:color="auto"/>
                                      </w:divBdr>
                                      <w:divsChild>
                                        <w:div w:id="14297346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783736">
      <w:bodyDiv w:val="1"/>
      <w:marLeft w:val="0"/>
      <w:marRight w:val="0"/>
      <w:marTop w:val="0"/>
      <w:marBottom w:val="0"/>
      <w:divBdr>
        <w:top w:val="none" w:sz="0" w:space="0" w:color="auto"/>
        <w:left w:val="none" w:sz="0" w:space="0" w:color="auto"/>
        <w:bottom w:val="none" w:sz="0" w:space="0" w:color="auto"/>
        <w:right w:val="none" w:sz="0" w:space="0" w:color="auto"/>
      </w:divBdr>
    </w:div>
    <w:div w:id="2114978837">
      <w:bodyDiv w:val="1"/>
      <w:marLeft w:val="0"/>
      <w:marRight w:val="0"/>
      <w:marTop w:val="0"/>
      <w:marBottom w:val="0"/>
      <w:divBdr>
        <w:top w:val="none" w:sz="0" w:space="0" w:color="auto"/>
        <w:left w:val="none" w:sz="0" w:space="0" w:color="auto"/>
        <w:bottom w:val="none" w:sz="0" w:space="0" w:color="auto"/>
        <w:right w:val="none" w:sz="0" w:space="0" w:color="auto"/>
      </w:divBdr>
    </w:div>
    <w:div w:id="2133864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mmissioning@coordinare.org.au"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4C31AFCC7744A499507E30777E37373" ma:contentTypeVersion="14" ma:contentTypeDescription="Create a new document." ma:contentTypeScope="" ma:versionID="f216128d2be21fe014eb100813e6aba7">
  <xsd:schema xmlns:xsd="http://www.w3.org/2001/XMLSchema" xmlns:xs="http://www.w3.org/2001/XMLSchema" xmlns:p="http://schemas.microsoft.com/office/2006/metadata/properties" xmlns:ns2="41a12c7b-434a-4dc0-8d3c-0abd11eb2aba" xmlns:ns3="b46686bb-3cf1-4960-bfb1-81378759a435" targetNamespace="http://schemas.microsoft.com/office/2006/metadata/properties" ma:root="true" ma:fieldsID="820933b79d675a9073ca6d8d8537fc72" ns2:_="" ns3:_="">
    <xsd:import namespace="41a12c7b-434a-4dc0-8d3c-0abd11eb2aba"/>
    <xsd:import namespace="b46686bb-3cf1-4960-bfb1-81378759a4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Status" minOccurs="0"/>
                <xsd:element ref="ns3:NoofEOI_x002f_RF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12c7b-434a-4dc0-8d3c-0abd11eb2a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73534489-a21a-4ac9-a800-701689c5af5c}" ma:internalName="TaxCatchAll" ma:showField="CatchAllData" ma:web="41a12c7b-434a-4dc0-8d3c-0abd11eb2a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6686bb-3cf1-4960-bfb1-81378759a4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b444fa-43f8-4827-af8e-a09e89e601c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Status" ma:index="23" nillable="true" ma:displayName="Status" ma:description="Incoming&#10;Active&#10;Completed" ma:format="Dropdown" ma:internalName="Status">
      <xsd:simpleType>
        <xsd:union memberTypes="dms:Text">
          <xsd:simpleType>
            <xsd:restriction base="dms:Choice">
              <xsd:enumeration value="Incoming"/>
              <xsd:enumeration value="Active"/>
              <xsd:enumeration value="Completed"/>
            </xsd:restriction>
          </xsd:simpleType>
        </xsd:union>
      </xsd:simpleType>
    </xsd:element>
    <xsd:element name="NoofEOI_x002f_RFP" ma:index="24" nillable="true" ma:displayName="No of EOI/RFP" ma:description="registered number of procurement" ma:format="Dropdown" ma:internalName="NoofEOI_x002f_RF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1a12c7b-434a-4dc0-8d3c-0abd11eb2aba">COMM-1346099934-6823</_dlc_DocId>
    <_dlc_DocIdUrl xmlns="41a12c7b-434a-4dc0-8d3c-0abd11eb2aba">
      <Url>https://coordinareau.sharepoint.com/sites/comm/_layouts/15/DocIdRedir.aspx?ID=COMM-1346099934-6823</Url>
      <Description>COMM-1346099934-6823</Description>
    </_dlc_DocIdUrl>
    <_dlc_DocIdPersistId xmlns="41a12c7b-434a-4dc0-8d3c-0abd11eb2aba" xsi:nil="true"/>
    <lcf76f155ced4ddcb4097134ff3c332f xmlns="b46686bb-3cf1-4960-bfb1-81378759a435">
      <Terms xmlns="http://schemas.microsoft.com/office/infopath/2007/PartnerControls"/>
    </lcf76f155ced4ddcb4097134ff3c332f>
    <Status xmlns="b46686bb-3cf1-4960-bfb1-81378759a435" xsi:nil="true"/>
    <NoofEOI_x002f_RFP xmlns="b46686bb-3cf1-4960-bfb1-81378759a435" xsi:nil="true"/>
    <TaxCatchAll xmlns="41a12c7b-434a-4dc0-8d3c-0abd11eb2ab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80890-AEA8-4F85-A61B-BE65307F763C}">
  <ds:schemaRefs>
    <ds:schemaRef ds:uri="http://schemas.microsoft.com/sharepoint/v3/contenttype/forms"/>
  </ds:schemaRefs>
</ds:datastoreItem>
</file>

<file path=customXml/itemProps2.xml><?xml version="1.0" encoding="utf-8"?>
<ds:datastoreItem xmlns:ds="http://schemas.openxmlformats.org/officeDocument/2006/customXml" ds:itemID="{5FCA48A8-A057-4387-A98D-98B6E2A2B267}">
  <ds:schemaRefs>
    <ds:schemaRef ds:uri="http://schemas.microsoft.com/sharepoint/events"/>
  </ds:schemaRefs>
</ds:datastoreItem>
</file>

<file path=customXml/itemProps3.xml><?xml version="1.0" encoding="utf-8"?>
<ds:datastoreItem xmlns:ds="http://schemas.openxmlformats.org/officeDocument/2006/customXml" ds:itemID="{F78BA5FC-CC84-42E2-A099-E30E006D3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12c7b-434a-4dc0-8d3c-0abd11eb2aba"/>
    <ds:schemaRef ds:uri="b46686bb-3cf1-4960-bfb1-81378759a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13453E-2F3F-496D-ACDB-58C18BEFD6C0}">
  <ds:schemaRefs>
    <ds:schemaRef ds:uri="http://schemas.microsoft.com/office/2006/metadata/properties"/>
    <ds:schemaRef ds:uri="http://schemas.microsoft.com/office/infopath/2007/PartnerControls"/>
    <ds:schemaRef ds:uri="41a12c7b-434a-4dc0-8d3c-0abd11eb2aba"/>
    <ds:schemaRef ds:uri="b46686bb-3cf1-4960-bfb1-81378759a435"/>
  </ds:schemaRefs>
</ds:datastoreItem>
</file>

<file path=customXml/itemProps5.xml><?xml version="1.0" encoding="utf-8"?>
<ds:datastoreItem xmlns:ds="http://schemas.openxmlformats.org/officeDocument/2006/customXml" ds:itemID="{C8F40053-6790-44AB-ABFE-8B77B52592E8}">
  <ds:schemaRefs>
    <ds:schemaRef ds:uri="http://schemas.openxmlformats.org/officeDocument/2006/bibliography"/>
  </ds:schemaRefs>
</ds:datastoreItem>
</file>

<file path=docMetadata/LabelInfo.xml><?xml version="1.0" encoding="utf-8"?>
<clbl:labelList xmlns:clbl="http://schemas.microsoft.com/office/2020/mipLabelMetadata">
  <clbl:label id="{a4173a8f-e1ac-4499-a647-6d8ea5351f29}" enabled="0" method="" siteId="{a4173a8f-e1ac-4499-a647-6d8ea5351f29}" removed="1"/>
</clbl:labelList>
</file>

<file path=docProps/app.xml><?xml version="1.0" encoding="utf-8"?>
<Properties xmlns="http://schemas.openxmlformats.org/officeDocument/2006/extended-properties" xmlns:vt="http://schemas.openxmlformats.org/officeDocument/2006/docPropsVTypes">
  <Template>Normal</Template>
  <TotalTime>51</TotalTime>
  <Pages>6</Pages>
  <Words>1520</Words>
  <Characters>8669</Characters>
  <Application>Microsoft Office Word</Application>
  <DocSecurity>0</DocSecurity>
  <Lines>72</Lines>
  <Paragraphs>20</Paragraphs>
  <ScaleCrop>false</ScaleCrop>
  <Company/>
  <LinksUpToDate>false</LinksUpToDate>
  <CharactersWithSpaces>10169</CharactersWithSpaces>
  <SharedDoc>false</SharedDoc>
  <HLinks>
    <vt:vector size="12" baseType="variant">
      <vt:variant>
        <vt:i4>6553611</vt:i4>
      </vt:variant>
      <vt:variant>
        <vt:i4>0</vt:i4>
      </vt:variant>
      <vt:variant>
        <vt:i4>0</vt:i4>
      </vt:variant>
      <vt:variant>
        <vt:i4>5</vt:i4>
      </vt:variant>
      <vt:variant>
        <vt:lpwstr>mailto:commissioning@coordinare.org.au</vt:lpwstr>
      </vt:variant>
      <vt:variant>
        <vt:lpwstr/>
      </vt:variant>
      <vt:variant>
        <vt:i4>6225973</vt:i4>
      </vt:variant>
      <vt:variant>
        <vt:i4>0</vt:i4>
      </vt:variant>
      <vt:variant>
        <vt:i4>0</vt:i4>
      </vt:variant>
      <vt:variant>
        <vt:i4>5</vt:i4>
      </vt:variant>
      <vt:variant>
        <vt:lpwstr>mailto:jcaton@coordinare.org.au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Branding and graphic design</dc:title>
  <dc:subject/>
  <dc:creator>Tracey Horne</dc:creator>
  <cp:keywords/>
  <dc:description/>
  <cp:lastModifiedBy>Caroline Morley</cp:lastModifiedBy>
  <cp:revision>641</cp:revision>
  <cp:lastPrinted>2016-09-09T13:59:00Z</cp:lastPrinted>
  <dcterms:created xsi:type="dcterms:W3CDTF">2026-04-16T22:40:00Z</dcterms:created>
  <dcterms:modified xsi:type="dcterms:W3CDTF">2026-09-03T07:00:00Z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0x010100E7496BD824339740AD3ADDBFDE37796302|-460695532</vt:lpwstr>
  </property>
  <property fmtid="{D5CDD505-2E9C-101B-9397-08002B2CF9AE}" pid="3" name="ItemRetentionFormula">
    <vt:lpwstr>&lt;formula id="Bluebox.eDMS.TJ.Retention.CompanyDocumentExpiration" /&gt;</vt:lpwstr>
  </property>
  <property fmtid="{D5CDD505-2E9C-101B-9397-08002B2CF9AE}" pid="4" name="Team">
    <vt:lpwstr>4;#Engagement and Coordination|7877af80-dfb4-40f3-8b2d-30bfeb8c6c3e</vt:lpwstr>
  </property>
  <property fmtid="{D5CDD505-2E9C-101B-9397-08002B2CF9AE}" pid="5" name="DocumentType1">
    <vt:lpwstr/>
  </property>
  <property fmtid="{D5CDD505-2E9C-101B-9397-08002B2CF9AE}" pid="6" name="Function">
    <vt:lpwstr>6;#Communications|b6742620-11db-4369-aecd-646091db7635</vt:lpwstr>
  </property>
  <property fmtid="{D5CDD505-2E9C-101B-9397-08002B2CF9AE}" pid="7" name="Entity1">
    <vt:lpwstr>3;#Coordinare|8dd045ef-5eb5-4a6e-8dca-9843f1129861</vt:lpwstr>
  </property>
  <property fmtid="{D5CDD505-2E9C-101B-9397-08002B2CF9AE}" pid="8" name="DocumentStatus1">
    <vt:lpwstr>3;#Draft|1c8a4642-9974-4651-9f42-b7fef2083a03</vt:lpwstr>
  </property>
  <property fmtid="{D5CDD505-2E9C-101B-9397-08002B2CF9AE}" pid="9" name="Direction">
    <vt:lpwstr/>
  </property>
  <property fmtid="{D5CDD505-2E9C-101B-9397-08002B2CF9AE}" pid="10" name="Program Area">
    <vt:lpwstr/>
  </property>
  <property fmtid="{D5CDD505-2E9C-101B-9397-08002B2CF9AE}" pid="11" name="Provider">
    <vt:lpwstr/>
  </property>
  <property fmtid="{D5CDD505-2E9C-101B-9397-08002B2CF9AE}" pid="12" name="Approval Status">
    <vt:lpwstr>6;#Not Approved|3febefe4-b72b-46b5-a023-f9c4a7a5735a</vt:lpwstr>
  </property>
  <property fmtid="{D5CDD505-2E9C-101B-9397-08002B2CF9AE}" pid="13" name="URL">
    <vt:lpwstr/>
  </property>
  <property fmtid="{D5CDD505-2E9C-101B-9397-08002B2CF9AE}" pid="14" name="p3c310539ac546df9323bfbbdb4f5470">
    <vt:lpwstr>Template|829d8ba0-8a17-4b86-a188-4639046e8ee1</vt:lpwstr>
  </property>
  <property fmtid="{D5CDD505-2E9C-101B-9397-08002B2CF9AE}" pid="15" name="TaxCatchAll">
    <vt:lpwstr>6;#Not Approved|3febefe4-b72b-46b5-a023-f9c4a7a5735a;#45;#Template|829d8ba0-8a17-4b86-a188-4639046e8ee1;#35;#Final|b560a585-d1d6-4ad5-aa77-44a1cadc05e6</vt:lpwstr>
  </property>
  <property fmtid="{D5CDD505-2E9C-101B-9397-08002B2CF9AE}" pid="16" name="f42abb23ad5e4570bf7e7fe44b673e26">
    <vt:lpwstr>Not Approved|3febefe4-b72b-46b5-a023-f9c4a7a5735a</vt:lpwstr>
  </property>
  <property fmtid="{D5CDD505-2E9C-101B-9397-08002B2CF9AE}" pid="17" name="b6fbc88ef6a74df8b8cf4d9240d813ba">
    <vt:lpwstr>Final|b560a585-d1d6-4ad5-aa77-44a1cadc05e6</vt:lpwstr>
  </property>
  <property fmtid="{D5CDD505-2E9C-101B-9397-08002B2CF9AE}" pid="18" name="GrammarlyDocumentId">
    <vt:lpwstr>f75f3f8ce8f1c9b4ba22cdf2572b7dd5d3526ace53f15c03199deca7108e4930</vt:lpwstr>
  </property>
  <property fmtid="{D5CDD505-2E9C-101B-9397-08002B2CF9AE}" pid="19" name="MediaServiceImageTags">
    <vt:lpwstr/>
  </property>
  <property fmtid="{D5CDD505-2E9C-101B-9397-08002B2CF9AE}" pid="20" name="ContractManager">
    <vt:lpwstr/>
  </property>
  <property fmtid="{D5CDD505-2E9C-101B-9397-08002B2CF9AE}" pid="21" name="docLang">
    <vt:lpwstr>en</vt:lpwstr>
  </property>
  <property fmtid="{D5CDD505-2E9C-101B-9397-08002B2CF9AE}" pid="22" name="ContentTypeId">
    <vt:lpwstr>0x01010034C31AFCC7744A499507E30777E37373</vt:lpwstr>
  </property>
  <property fmtid="{D5CDD505-2E9C-101B-9397-08002B2CF9AE}" pid="23" name="_dlc_DocIdItemGuid">
    <vt:lpwstr>ac74bde2-34a5-41a5-aaf6-5bd0145f4faa</vt:lpwstr>
  </property>
</Properties>
</file>